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20" w:rsidRPr="00032063" w:rsidRDefault="009C0F20" w:rsidP="00240E5E">
      <w:pPr>
        <w:tabs>
          <w:tab w:val="left" w:pos="5103"/>
        </w:tabs>
        <w:jc w:val="center"/>
        <w:rPr>
          <w:b/>
          <w:sz w:val="26"/>
          <w:szCs w:val="26"/>
        </w:rPr>
      </w:pPr>
      <w:r w:rsidRPr="00032063">
        <w:rPr>
          <w:b/>
          <w:sz w:val="26"/>
          <w:szCs w:val="26"/>
        </w:rPr>
        <w:t>Министерство науки и высшего образования РФ</w:t>
      </w:r>
    </w:p>
    <w:p w:rsidR="009C0F20" w:rsidRPr="00032063" w:rsidRDefault="009C0F20" w:rsidP="00240E5E">
      <w:pPr>
        <w:tabs>
          <w:tab w:val="left" w:pos="5103"/>
        </w:tabs>
        <w:jc w:val="center"/>
        <w:rPr>
          <w:b/>
          <w:iCs/>
          <w:sz w:val="26"/>
          <w:szCs w:val="26"/>
        </w:rPr>
      </w:pPr>
      <w:r w:rsidRPr="00032063">
        <w:rPr>
          <w:b/>
          <w:sz w:val="26"/>
          <w:szCs w:val="26"/>
        </w:rPr>
        <w:t>ФГБОУ ВО «Алтайский государственный университет»</w:t>
      </w:r>
    </w:p>
    <w:p w:rsidR="009C0F20" w:rsidRPr="00032063" w:rsidRDefault="00B20EE3" w:rsidP="00240E5E">
      <w:pPr>
        <w:tabs>
          <w:tab w:val="left" w:pos="5103"/>
        </w:tabs>
        <w:jc w:val="center"/>
        <w:rPr>
          <w:b/>
          <w:iCs/>
          <w:sz w:val="26"/>
          <w:szCs w:val="26"/>
        </w:rPr>
      </w:pPr>
      <w:r w:rsidRPr="00032063">
        <w:rPr>
          <w:b/>
          <w:iCs/>
          <w:sz w:val="26"/>
          <w:szCs w:val="26"/>
        </w:rPr>
        <w:t xml:space="preserve">Юридический институт </w:t>
      </w:r>
    </w:p>
    <w:p w:rsidR="009C0F20" w:rsidRPr="00032063" w:rsidRDefault="009C0F20" w:rsidP="00240E5E">
      <w:pPr>
        <w:jc w:val="center"/>
        <w:rPr>
          <w:i/>
          <w:sz w:val="26"/>
          <w:szCs w:val="26"/>
        </w:rPr>
      </w:pPr>
      <w:r w:rsidRPr="00032063">
        <w:rPr>
          <w:b/>
          <w:sz w:val="26"/>
          <w:szCs w:val="26"/>
        </w:rPr>
        <w:t>Кафедра уголовного процесса и криминалистики</w:t>
      </w:r>
      <w:r w:rsidR="005B136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316230</wp:posOffset>
                </wp:positionV>
                <wp:extent cx="8127365" cy="10160"/>
                <wp:effectExtent l="0" t="0" r="26035" b="2794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7365" cy="101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4.9pt" to="639.9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5F5967" w:rsidRPr="00032063" w:rsidRDefault="005F5967" w:rsidP="00240E5E">
      <w:pPr>
        <w:jc w:val="center"/>
        <w:rPr>
          <w:b/>
          <w:sz w:val="26"/>
          <w:szCs w:val="26"/>
        </w:rPr>
      </w:pPr>
      <w:bookmarkStart w:id="0" w:name="_Hlk501623493"/>
    </w:p>
    <w:bookmarkEnd w:id="0"/>
    <w:p w:rsidR="000676B7" w:rsidRPr="00032063" w:rsidRDefault="000676B7" w:rsidP="00D26116">
      <w:pPr>
        <w:rPr>
          <w:rFonts w:eastAsia="Calibri"/>
          <w:b/>
          <w:sz w:val="26"/>
          <w:szCs w:val="26"/>
          <w:lang w:eastAsia="en-US"/>
        </w:rPr>
      </w:pPr>
    </w:p>
    <w:p w:rsidR="00240E5E" w:rsidRPr="00684FA5" w:rsidRDefault="00D26116" w:rsidP="00240E5E">
      <w:pPr>
        <w:shd w:val="clear" w:color="auto" w:fill="FFFFFF"/>
        <w:jc w:val="center"/>
        <w:rPr>
          <w:b/>
          <w:sz w:val="26"/>
          <w:szCs w:val="26"/>
        </w:rPr>
      </w:pPr>
      <w:r w:rsidRPr="00684FA5">
        <w:rPr>
          <w:b/>
          <w:sz w:val="26"/>
          <w:szCs w:val="26"/>
        </w:rPr>
        <w:t>ИНФОРМАЦИОННОЕ ПИСЬМО</w:t>
      </w:r>
    </w:p>
    <w:p w:rsidR="0045581C" w:rsidRDefault="0045581C" w:rsidP="00240E5E">
      <w:pPr>
        <w:shd w:val="clear" w:color="auto" w:fill="FFFFFF"/>
        <w:jc w:val="center"/>
        <w:rPr>
          <w:sz w:val="26"/>
          <w:szCs w:val="26"/>
        </w:rPr>
      </w:pPr>
    </w:p>
    <w:p w:rsidR="006851E9" w:rsidRDefault="0045581C" w:rsidP="00BA11E2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</w:t>
      </w:r>
      <w:r w:rsidRPr="007F36B7">
        <w:rPr>
          <w:sz w:val="26"/>
          <w:szCs w:val="26"/>
        </w:rPr>
        <w:t>Международной научно-практической конференции Юридического института Алтайского государственного университета «</w:t>
      </w:r>
      <w:proofErr w:type="spellStart"/>
      <w:r w:rsidRPr="007F36B7">
        <w:rPr>
          <w:sz w:val="26"/>
          <w:szCs w:val="26"/>
        </w:rPr>
        <w:t>Фронтиры</w:t>
      </w:r>
      <w:proofErr w:type="spellEnd"/>
      <w:r w:rsidRPr="007F36B7">
        <w:rPr>
          <w:sz w:val="26"/>
          <w:szCs w:val="26"/>
        </w:rPr>
        <w:t xml:space="preserve"> правового развития в XXI веке: проблемы и решения» </w:t>
      </w:r>
    </w:p>
    <w:p w:rsidR="006851E9" w:rsidRDefault="006851E9" w:rsidP="007F36B7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5581C" w:rsidRPr="00A4423A" w:rsidRDefault="0045581C" w:rsidP="00A4423A">
      <w:pPr>
        <w:shd w:val="clear" w:color="auto" w:fill="FFFFFF"/>
        <w:tabs>
          <w:tab w:val="left" w:pos="567"/>
        </w:tabs>
        <w:ind w:firstLine="567"/>
        <w:jc w:val="center"/>
        <w:rPr>
          <w:sz w:val="26"/>
          <w:szCs w:val="26"/>
        </w:rPr>
      </w:pPr>
      <w:r w:rsidRPr="00A4423A">
        <w:rPr>
          <w:sz w:val="26"/>
          <w:szCs w:val="26"/>
        </w:rPr>
        <w:t>кафедра уголо</w:t>
      </w:r>
      <w:r w:rsidR="005249FA">
        <w:rPr>
          <w:sz w:val="26"/>
          <w:szCs w:val="26"/>
        </w:rPr>
        <w:t xml:space="preserve">вного процесса и криминалистики </w:t>
      </w:r>
      <w:r w:rsidRPr="00A4423A">
        <w:rPr>
          <w:sz w:val="26"/>
          <w:szCs w:val="26"/>
        </w:rPr>
        <w:t>ЮИ проводит</w:t>
      </w:r>
    </w:p>
    <w:p w:rsidR="00D26116" w:rsidRDefault="00D26116" w:rsidP="0045581C">
      <w:pPr>
        <w:shd w:val="clear" w:color="auto" w:fill="FFFFFF"/>
        <w:rPr>
          <w:b/>
          <w:sz w:val="26"/>
          <w:szCs w:val="26"/>
        </w:rPr>
      </w:pPr>
    </w:p>
    <w:p w:rsidR="00957472" w:rsidRDefault="000676B7" w:rsidP="00957472">
      <w:pPr>
        <w:shd w:val="clear" w:color="auto" w:fill="FFFFFF"/>
        <w:jc w:val="center"/>
        <w:rPr>
          <w:sz w:val="26"/>
          <w:szCs w:val="26"/>
        </w:rPr>
      </w:pPr>
      <w:r w:rsidRPr="00032063">
        <w:rPr>
          <w:b/>
          <w:sz w:val="26"/>
          <w:szCs w:val="26"/>
        </w:rPr>
        <w:t>Уголовно-процессуальные и криминалистические чтения на Алтае</w:t>
      </w:r>
    </w:p>
    <w:p w:rsidR="00957472" w:rsidRDefault="00D26116" w:rsidP="00957472">
      <w:pPr>
        <w:shd w:val="clear" w:color="auto" w:fill="FFFFFF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Pr="00D26116">
        <w:rPr>
          <w:b/>
          <w:sz w:val="26"/>
          <w:szCs w:val="26"/>
        </w:rPr>
        <w:t>Уголовное судопроизводство: правовое, криминалистическое,</w:t>
      </w:r>
    </w:p>
    <w:p w:rsidR="00A4423A" w:rsidRDefault="00D26116" w:rsidP="00A4423A">
      <w:pPr>
        <w:shd w:val="clear" w:color="auto" w:fill="FFFFFF"/>
        <w:jc w:val="center"/>
        <w:rPr>
          <w:b/>
          <w:sz w:val="26"/>
          <w:szCs w:val="26"/>
        </w:rPr>
      </w:pPr>
      <w:r w:rsidRPr="00D26116">
        <w:rPr>
          <w:b/>
          <w:sz w:val="26"/>
          <w:szCs w:val="26"/>
        </w:rPr>
        <w:t>оперативно-розыскное обеспечение</w:t>
      </w:r>
      <w:r w:rsidR="0045581C">
        <w:rPr>
          <w:b/>
          <w:sz w:val="26"/>
          <w:szCs w:val="26"/>
        </w:rPr>
        <w:t>»</w:t>
      </w:r>
    </w:p>
    <w:p w:rsidR="00684FA5" w:rsidRDefault="00684FA5" w:rsidP="00A4423A">
      <w:pPr>
        <w:shd w:val="clear" w:color="auto" w:fill="FFFFFF"/>
        <w:jc w:val="center"/>
        <w:rPr>
          <w:b/>
          <w:sz w:val="26"/>
          <w:szCs w:val="26"/>
        </w:rPr>
      </w:pPr>
    </w:p>
    <w:p w:rsidR="00957472" w:rsidRPr="00A4423A" w:rsidRDefault="00D553CA" w:rsidP="00A4423A">
      <w:pPr>
        <w:shd w:val="clear" w:color="auto" w:fill="FFFFFF"/>
        <w:tabs>
          <w:tab w:val="left" w:pos="567"/>
        </w:tabs>
        <w:ind w:left="567"/>
        <w:rPr>
          <w:b/>
          <w:sz w:val="26"/>
          <w:szCs w:val="26"/>
        </w:rPr>
      </w:pPr>
      <w:r w:rsidRPr="00D553CA">
        <w:rPr>
          <w:sz w:val="26"/>
          <w:szCs w:val="26"/>
        </w:rPr>
        <w:t>Дата</w:t>
      </w:r>
      <w:r>
        <w:rPr>
          <w:sz w:val="26"/>
          <w:szCs w:val="26"/>
        </w:rPr>
        <w:t>, время (местное)</w:t>
      </w:r>
      <w:r w:rsidRPr="00D553CA">
        <w:rPr>
          <w:sz w:val="26"/>
          <w:szCs w:val="26"/>
        </w:rPr>
        <w:t xml:space="preserve"> проведения</w:t>
      </w:r>
      <w:r>
        <w:rPr>
          <w:sz w:val="26"/>
          <w:szCs w:val="26"/>
        </w:rPr>
        <w:t xml:space="preserve">: </w:t>
      </w:r>
      <w:r w:rsidR="006851E9">
        <w:rPr>
          <w:sz w:val="26"/>
          <w:szCs w:val="26"/>
        </w:rPr>
        <w:t>23 мая 2024 г. 14 час</w:t>
      </w:r>
      <w:proofErr w:type="gramStart"/>
      <w:r w:rsidR="006851E9">
        <w:rPr>
          <w:sz w:val="26"/>
          <w:szCs w:val="26"/>
        </w:rPr>
        <w:t xml:space="preserve">., </w:t>
      </w:r>
      <w:proofErr w:type="gramEnd"/>
      <w:r w:rsidR="006851E9">
        <w:rPr>
          <w:sz w:val="26"/>
          <w:szCs w:val="26"/>
        </w:rPr>
        <w:t>24 мая 2024 г. 11 час</w:t>
      </w:r>
      <w:r w:rsidR="00957472">
        <w:rPr>
          <w:sz w:val="26"/>
          <w:szCs w:val="26"/>
        </w:rPr>
        <w:t>.</w:t>
      </w:r>
    </w:p>
    <w:p w:rsidR="006851E9" w:rsidRDefault="00D26116" w:rsidP="00A4423A">
      <w:pPr>
        <w:tabs>
          <w:tab w:val="left" w:pos="567"/>
        </w:tabs>
        <w:spacing w:line="276" w:lineRule="auto"/>
        <w:ind w:left="567"/>
        <w:rPr>
          <w:sz w:val="26"/>
          <w:szCs w:val="26"/>
        </w:rPr>
      </w:pPr>
      <w:r w:rsidRPr="00D553CA">
        <w:rPr>
          <w:sz w:val="26"/>
          <w:szCs w:val="26"/>
        </w:rPr>
        <w:t xml:space="preserve">Место проведения: Алтайский государственный университет </w:t>
      </w:r>
    </w:p>
    <w:p w:rsidR="00D26116" w:rsidRPr="00D553CA" w:rsidRDefault="00D26116" w:rsidP="00684FA5">
      <w:pPr>
        <w:tabs>
          <w:tab w:val="left" w:pos="567"/>
        </w:tabs>
        <w:spacing w:line="276" w:lineRule="auto"/>
        <w:rPr>
          <w:sz w:val="26"/>
          <w:szCs w:val="26"/>
        </w:rPr>
      </w:pPr>
      <w:r w:rsidRPr="00D553CA">
        <w:rPr>
          <w:sz w:val="26"/>
          <w:szCs w:val="26"/>
        </w:rPr>
        <w:t>(656049, г. Барнаул,  проспект Социалистический, 68).</w:t>
      </w:r>
    </w:p>
    <w:p w:rsidR="00D553CA" w:rsidRPr="00D553CA" w:rsidRDefault="00D26116" w:rsidP="00A4423A">
      <w:pPr>
        <w:tabs>
          <w:tab w:val="left" w:pos="567"/>
        </w:tabs>
        <w:spacing w:line="276" w:lineRule="auto"/>
        <w:ind w:left="567"/>
        <w:rPr>
          <w:rFonts w:eastAsia="Calibri"/>
          <w:color w:val="000000"/>
          <w:sz w:val="26"/>
          <w:szCs w:val="26"/>
          <w:lang w:eastAsia="en-US"/>
        </w:rPr>
      </w:pPr>
      <w:r w:rsidRPr="00D553CA">
        <w:rPr>
          <w:rFonts w:eastAsia="Calibri"/>
          <w:color w:val="000000"/>
          <w:sz w:val="26"/>
          <w:szCs w:val="26"/>
          <w:lang w:eastAsia="en-US"/>
        </w:rPr>
        <w:t>Формат проведения: очно, заочно</w:t>
      </w:r>
      <w:r w:rsidR="00684FA5">
        <w:rPr>
          <w:rFonts w:eastAsia="Calibri"/>
          <w:color w:val="000000"/>
          <w:sz w:val="26"/>
          <w:szCs w:val="26"/>
          <w:lang w:eastAsia="en-US"/>
        </w:rPr>
        <w:t>.</w:t>
      </w:r>
    </w:p>
    <w:p w:rsidR="00957472" w:rsidRDefault="00BA11E2" w:rsidP="00A4423A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76B7" w:rsidRPr="00032063">
        <w:rPr>
          <w:sz w:val="26"/>
          <w:szCs w:val="26"/>
        </w:rPr>
        <w:t xml:space="preserve">К участию в </w:t>
      </w:r>
      <w:r w:rsidR="00324B36">
        <w:rPr>
          <w:sz w:val="26"/>
          <w:szCs w:val="26"/>
        </w:rPr>
        <w:t xml:space="preserve">научном мероприятии </w:t>
      </w:r>
      <w:r w:rsidR="000676B7" w:rsidRPr="00032063">
        <w:rPr>
          <w:sz w:val="26"/>
          <w:szCs w:val="26"/>
        </w:rPr>
        <w:t>приглашаются</w:t>
      </w:r>
      <w:r w:rsidR="00A657C2">
        <w:rPr>
          <w:sz w:val="26"/>
          <w:szCs w:val="26"/>
        </w:rPr>
        <w:t xml:space="preserve"> </w:t>
      </w:r>
      <w:r w:rsidR="0045581C">
        <w:rPr>
          <w:sz w:val="26"/>
          <w:szCs w:val="26"/>
        </w:rPr>
        <w:t>ученые, преподавател</w:t>
      </w:r>
      <w:r w:rsidR="006851E9">
        <w:rPr>
          <w:sz w:val="26"/>
          <w:szCs w:val="26"/>
        </w:rPr>
        <w:t xml:space="preserve">и, представители  юридической практики, </w:t>
      </w:r>
      <w:r w:rsidR="0045581C">
        <w:rPr>
          <w:sz w:val="26"/>
          <w:szCs w:val="26"/>
        </w:rPr>
        <w:t xml:space="preserve"> </w:t>
      </w:r>
      <w:r w:rsidR="006851E9">
        <w:rPr>
          <w:sz w:val="26"/>
          <w:szCs w:val="26"/>
        </w:rPr>
        <w:t>аспиранты (адъюнкты).</w:t>
      </w:r>
    </w:p>
    <w:p w:rsidR="00957472" w:rsidRPr="00032063" w:rsidRDefault="00957472" w:rsidP="00957472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</w:p>
    <w:p w:rsidR="007B7DC4" w:rsidRPr="007B7DC4" w:rsidRDefault="000676B7" w:rsidP="007B7DC4">
      <w:pPr>
        <w:ind w:firstLine="567"/>
        <w:jc w:val="center"/>
        <w:rPr>
          <w:sz w:val="26"/>
          <w:szCs w:val="26"/>
        </w:rPr>
      </w:pPr>
      <w:r w:rsidRPr="007B7DC4">
        <w:rPr>
          <w:sz w:val="26"/>
          <w:szCs w:val="26"/>
        </w:rPr>
        <w:t xml:space="preserve">В рамках </w:t>
      </w:r>
      <w:r w:rsidR="00324B36" w:rsidRPr="007B7DC4">
        <w:rPr>
          <w:sz w:val="26"/>
          <w:szCs w:val="26"/>
        </w:rPr>
        <w:t>мероприятия</w:t>
      </w:r>
      <w:r w:rsidR="00390A84" w:rsidRPr="007B7DC4">
        <w:rPr>
          <w:sz w:val="26"/>
          <w:szCs w:val="26"/>
        </w:rPr>
        <w:t xml:space="preserve"> </w:t>
      </w:r>
      <w:r w:rsidR="006851E9" w:rsidRPr="007B7DC4">
        <w:rPr>
          <w:sz w:val="26"/>
          <w:szCs w:val="26"/>
        </w:rPr>
        <w:t>будет проведен</w:t>
      </w:r>
    </w:p>
    <w:p w:rsidR="00957472" w:rsidRDefault="00684FA5" w:rsidP="00957472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Всероссийский </w:t>
      </w:r>
      <w:r w:rsidR="006851E9">
        <w:rPr>
          <w:b/>
          <w:sz w:val="26"/>
          <w:szCs w:val="26"/>
        </w:rPr>
        <w:t>круглый стол</w:t>
      </w:r>
      <w:r w:rsidR="002606FE" w:rsidRPr="00D553CA">
        <w:rPr>
          <w:b/>
          <w:sz w:val="26"/>
          <w:szCs w:val="26"/>
        </w:rPr>
        <w:t xml:space="preserve"> «Суду присяжных 30 лет</w:t>
      </w:r>
      <w:r w:rsidR="00A657C2" w:rsidRPr="00D553CA">
        <w:rPr>
          <w:b/>
          <w:sz w:val="26"/>
          <w:szCs w:val="26"/>
        </w:rPr>
        <w:t>:</w:t>
      </w:r>
    </w:p>
    <w:p w:rsidR="00957472" w:rsidRDefault="00A657C2" w:rsidP="00957472">
      <w:pPr>
        <w:ind w:firstLine="567"/>
        <w:jc w:val="center"/>
        <w:rPr>
          <w:b/>
          <w:sz w:val="26"/>
          <w:szCs w:val="26"/>
        </w:rPr>
      </w:pPr>
      <w:r w:rsidRPr="00D553CA">
        <w:rPr>
          <w:b/>
          <w:sz w:val="26"/>
          <w:szCs w:val="26"/>
        </w:rPr>
        <w:t>п</w:t>
      </w:r>
      <w:r w:rsidR="00684FA5">
        <w:rPr>
          <w:b/>
          <w:sz w:val="26"/>
          <w:szCs w:val="26"/>
        </w:rPr>
        <w:t>роблемы становления и развития»</w:t>
      </w:r>
    </w:p>
    <w:p w:rsidR="00684FA5" w:rsidRPr="00D553CA" w:rsidRDefault="00684FA5" w:rsidP="00957472">
      <w:pPr>
        <w:ind w:firstLine="567"/>
        <w:jc w:val="center"/>
        <w:rPr>
          <w:b/>
          <w:sz w:val="26"/>
          <w:szCs w:val="26"/>
        </w:rPr>
      </w:pPr>
    </w:p>
    <w:p w:rsidR="009C0F20" w:rsidRPr="00032063" w:rsidRDefault="009C0F20" w:rsidP="00957472">
      <w:pPr>
        <w:shd w:val="clear" w:color="auto" w:fill="FFFFFF"/>
        <w:ind w:firstLine="567"/>
        <w:jc w:val="both"/>
        <w:rPr>
          <w:sz w:val="26"/>
          <w:szCs w:val="26"/>
        </w:rPr>
      </w:pPr>
      <w:r w:rsidRPr="00032063">
        <w:rPr>
          <w:sz w:val="26"/>
          <w:szCs w:val="26"/>
        </w:rPr>
        <w:t xml:space="preserve">По итогам </w:t>
      </w:r>
      <w:r w:rsidR="00324B36">
        <w:rPr>
          <w:sz w:val="26"/>
          <w:szCs w:val="26"/>
        </w:rPr>
        <w:t>чтений</w:t>
      </w:r>
      <w:r w:rsidR="00957472">
        <w:rPr>
          <w:sz w:val="26"/>
          <w:szCs w:val="26"/>
        </w:rPr>
        <w:t xml:space="preserve"> </w:t>
      </w:r>
      <w:r w:rsidRPr="00032063">
        <w:rPr>
          <w:sz w:val="26"/>
          <w:szCs w:val="26"/>
        </w:rPr>
        <w:t>будет издан</w:t>
      </w:r>
      <w:r w:rsidR="00957472">
        <w:rPr>
          <w:sz w:val="26"/>
          <w:szCs w:val="26"/>
        </w:rPr>
        <w:t xml:space="preserve"> </w:t>
      </w:r>
      <w:r w:rsidRPr="002606FE">
        <w:rPr>
          <w:sz w:val="26"/>
          <w:szCs w:val="26"/>
        </w:rPr>
        <w:t>сборник научных статей</w:t>
      </w:r>
      <w:r w:rsidR="00957472">
        <w:rPr>
          <w:sz w:val="26"/>
          <w:szCs w:val="26"/>
        </w:rPr>
        <w:t xml:space="preserve"> </w:t>
      </w:r>
      <w:r w:rsidRPr="00032063">
        <w:rPr>
          <w:sz w:val="26"/>
          <w:szCs w:val="26"/>
        </w:rPr>
        <w:t>с размещением в базе данных РИНЦ. Публикация статьи в сборнике бесплатная (не более двух ст</w:t>
      </w:r>
      <w:r w:rsidR="00062A71" w:rsidRPr="00032063">
        <w:rPr>
          <w:sz w:val="26"/>
          <w:szCs w:val="26"/>
        </w:rPr>
        <w:t>атей от одного ав</w:t>
      </w:r>
      <w:r w:rsidR="0069127D" w:rsidRPr="00032063">
        <w:rPr>
          <w:sz w:val="26"/>
          <w:szCs w:val="26"/>
        </w:rPr>
        <w:t>тора). И</w:t>
      </w:r>
      <w:r w:rsidR="00062A71" w:rsidRPr="00032063">
        <w:rPr>
          <w:sz w:val="26"/>
          <w:szCs w:val="26"/>
        </w:rPr>
        <w:t>здание сборника</w:t>
      </w:r>
      <w:r w:rsidR="0069127D" w:rsidRPr="00032063">
        <w:rPr>
          <w:sz w:val="26"/>
          <w:szCs w:val="26"/>
        </w:rPr>
        <w:t xml:space="preserve"> предполагается</w:t>
      </w:r>
      <w:r w:rsidR="00062A71" w:rsidRPr="00032063">
        <w:rPr>
          <w:sz w:val="26"/>
          <w:szCs w:val="26"/>
        </w:rPr>
        <w:t xml:space="preserve"> в </w:t>
      </w:r>
      <w:r w:rsidR="0069127D" w:rsidRPr="00032063">
        <w:rPr>
          <w:sz w:val="26"/>
          <w:szCs w:val="26"/>
        </w:rPr>
        <w:t>печатном виде</w:t>
      </w:r>
      <w:r w:rsidR="00D23838" w:rsidRPr="00032063">
        <w:rPr>
          <w:sz w:val="26"/>
          <w:szCs w:val="26"/>
        </w:rPr>
        <w:t xml:space="preserve"> и электронном формате</w:t>
      </w:r>
      <w:r w:rsidR="0069127D" w:rsidRPr="00032063">
        <w:rPr>
          <w:sz w:val="26"/>
          <w:szCs w:val="26"/>
        </w:rPr>
        <w:t>.</w:t>
      </w:r>
    </w:p>
    <w:p w:rsidR="00C24CB7" w:rsidRPr="00032063" w:rsidRDefault="009C0F20" w:rsidP="009B062F">
      <w:pPr>
        <w:shd w:val="clear" w:color="auto" w:fill="FFFFFF"/>
        <w:ind w:firstLine="567"/>
        <w:jc w:val="both"/>
        <w:rPr>
          <w:sz w:val="26"/>
          <w:szCs w:val="26"/>
        </w:rPr>
      </w:pPr>
      <w:r w:rsidRPr="00032063">
        <w:rPr>
          <w:sz w:val="26"/>
          <w:szCs w:val="26"/>
        </w:rPr>
        <w:t>Для публикации принимаются статьи, отвечающие</w:t>
      </w:r>
      <w:r w:rsidR="00324B36">
        <w:rPr>
          <w:sz w:val="26"/>
          <w:szCs w:val="26"/>
        </w:rPr>
        <w:t xml:space="preserve"> заявленной</w:t>
      </w:r>
      <w:r w:rsidR="00957472">
        <w:rPr>
          <w:sz w:val="26"/>
          <w:szCs w:val="26"/>
        </w:rPr>
        <w:t xml:space="preserve"> </w:t>
      </w:r>
      <w:r w:rsidR="00684FA5">
        <w:rPr>
          <w:sz w:val="26"/>
          <w:szCs w:val="26"/>
        </w:rPr>
        <w:t xml:space="preserve">тематике </w:t>
      </w:r>
      <w:r w:rsidRPr="00032063">
        <w:rPr>
          <w:sz w:val="26"/>
          <w:szCs w:val="26"/>
        </w:rPr>
        <w:t>и требованиям к оформлению (</w:t>
      </w:r>
      <w:r w:rsidR="007F36B7">
        <w:rPr>
          <w:sz w:val="26"/>
          <w:szCs w:val="26"/>
        </w:rPr>
        <w:t>см.</w:t>
      </w:r>
      <w:r w:rsidR="00A4423A">
        <w:rPr>
          <w:sz w:val="26"/>
          <w:szCs w:val="26"/>
        </w:rPr>
        <w:t>:</w:t>
      </w:r>
      <w:r w:rsidR="007F36B7">
        <w:rPr>
          <w:sz w:val="26"/>
          <w:szCs w:val="26"/>
        </w:rPr>
        <w:t xml:space="preserve"> </w:t>
      </w:r>
      <w:r w:rsidRPr="00032063">
        <w:rPr>
          <w:i/>
          <w:sz w:val="26"/>
          <w:szCs w:val="26"/>
        </w:rPr>
        <w:t>При</w:t>
      </w:r>
      <w:r w:rsidR="007F36B7">
        <w:rPr>
          <w:i/>
          <w:sz w:val="26"/>
          <w:szCs w:val="26"/>
        </w:rPr>
        <w:t>ложение</w:t>
      </w:r>
      <w:r w:rsidRPr="00032063">
        <w:rPr>
          <w:i/>
          <w:sz w:val="26"/>
          <w:szCs w:val="26"/>
        </w:rPr>
        <w:t>)</w:t>
      </w:r>
      <w:r w:rsidRPr="00032063">
        <w:rPr>
          <w:sz w:val="26"/>
          <w:szCs w:val="26"/>
        </w:rPr>
        <w:t xml:space="preserve">. </w:t>
      </w:r>
      <w:r w:rsidR="00D23838" w:rsidRPr="00032063">
        <w:rPr>
          <w:sz w:val="26"/>
          <w:szCs w:val="26"/>
        </w:rPr>
        <w:t>Все п</w:t>
      </w:r>
      <w:r w:rsidR="00324B36">
        <w:rPr>
          <w:sz w:val="26"/>
          <w:szCs w:val="26"/>
        </w:rPr>
        <w:t xml:space="preserve">оступающие для публикации материалы </w:t>
      </w:r>
      <w:r w:rsidR="002503D4" w:rsidRPr="00032063">
        <w:rPr>
          <w:sz w:val="26"/>
          <w:szCs w:val="26"/>
        </w:rPr>
        <w:t>проходят рецензирование</w:t>
      </w:r>
      <w:r w:rsidR="00324B36">
        <w:rPr>
          <w:sz w:val="26"/>
          <w:szCs w:val="26"/>
        </w:rPr>
        <w:t>.</w:t>
      </w:r>
      <w:r w:rsidR="002B3A0E" w:rsidRPr="00032063">
        <w:rPr>
          <w:sz w:val="26"/>
          <w:szCs w:val="26"/>
        </w:rPr>
        <w:t xml:space="preserve"> Не допускается при подготовке статей использовать сведения, составляющие государственную тайну.</w:t>
      </w:r>
    </w:p>
    <w:p w:rsidR="00057A18" w:rsidRPr="00D553CA" w:rsidRDefault="00957472" w:rsidP="00957472">
      <w:pPr>
        <w:shd w:val="clear" w:color="auto" w:fill="FFFFFF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r w:rsidR="009B062F">
        <w:rPr>
          <w:sz w:val="26"/>
          <w:szCs w:val="26"/>
        </w:rPr>
        <w:t>аявку</w:t>
      </w:r>
      <w:r>
        <w:rPr>
          <w:sz w:val="26"/>
          <w:szCs w:val="26"/>
        </w:rPr>
        <w:t xml:space="preserve"> на участие и с</w:t>
      </w:r>
      <w:r w:rsidR="009B062F">
        <w:rPr>
          <w:sz w:val="26"/>
          <w:szCs w:val="26"/>
        </w:rPr>
        <w:t>татью</w:t>
      </w:r>
      <w:r>
        <w:rPr>
          <w:sz w:val="26"/>
          <w:szCs w:val="26"/>
        </w:rPr>
        <w:t xml:space="preserve"> </w:t>
      </w:r>
      <w:r w:rsidR="00E7229F" w:rsidRPr="00032063">
        <w:rPr>
          <w:sz w:val="26"/>
          <w:szCs w:val="26"/>
        </w:rPr>
        <w:t>объемом до 6-ти страниц</w:t>
      </w:r>
      <w:r w:rsidR="00D553CA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направлять</w:t>
      </w:r>
      <w:r w:rsidR="00450619" w:rsidRPr="00032063">
        <w:rPr>
          <w:sz w:val="26"/>
          <w:szCs w:val="26"/>
        </w:rPr>
        <w:t xml:space="preserve"> </w:t>
      </w:r>
      <w:r w:rsidR="009C0F20" w:rsidRPr="00032063">
        <w:rPr>
          <w:sz w:val="26"/>
          <w:szCs w:val="26"/>
        </w:rPr>
        <w:t xml:space="preserve">на </w:t>
      </w:r>
      <w:r w:rsidR="007837C5" w:rsidRPr="00032063">
        <w:rPr>
          <w:sz w:val="26"/>
          <w:szCs w:val="26"/>
        </w:rPr>
        <w:t xml:space="preserve">адрес </w:t>
      </w:r>
      <w:r w:rsidR="009C0F20" w:rsidRPr="00032063">
        <w:rPr>
          <w:sz w:val="26"/>
          <w:szCs w:val="26"/>
        </w:rPr>
        <w:t>электрон</w:t>
      </w:r>
      <w:r w:rsidR="007837C5" w:rsidRPr="00032063">
        <w:rPr>
          <w:sz w:val="26"/>
          <w:szCs w:val="26"/>
        </w:rPr>
        <w:t>ной</w:t>
      </w:r>
      <w:r w:rsidR="009C0F20" w:rsidRPr="00032063">
        <w:rPr>
          <w:sz w:val="26"/>
          <w:szCs w:val="26"/>
        </w:rPr>
        <w:t xml:space="preserve"> почт</w:t>
      </w:r>
      <w:r w:rsidR="007837C5" w:rsidRPr="00032063">
        <w:rPr>
          <w:sz w:val="26"/>
          <w:szCs w:val="26"/>
        </w:rPr>
        <w:t>ы</w:t>
      </w:r>
      <w:r w:rsidR="007F36B7" w:rsidRPr="00235737">
        <w:rPr>
          <w:b/>
          <w:sz w:val="28"/>
          <w:szCs w:val="28"/>
        </w:rPr>
        <w:t>:</w:t>
      </w:r>
      <w:r w:rsidRPr="00235737">
        <w:rPr>
          <w:b/>
          <w:sz w:val="28"/>
          <w:szCs w:val="28"/>
        </w:rPr>
        <w:t xml:space="preserve"> </w:t>
      </w:r>
      <w:hyperlink r:id="rId7" w:history="1">
        <w:r w:rsidR="009B062F" w:rsidRPr="00235737">
          <w:rPr>
            <w:rStyle w:val="a3"/>
            <w:b/>
            <w:color w:val="auto"/>
            <w:sz w:val="28"/>
            <w:szCs w:val="28"/>
            <w:u w:val="none"/>
            <w:lang w:val="en-US"/>
          </w:rPr>
          <w:t>dudkona</w:t>
        </w:r>
        <w:r w:rsidR="009B062F" w:rsidRPr="00235737">
          <w:rPr>
            <w:rStyle w:val="a3"/>
            <w:b/>
            <w:color w:val="auto"/>
            <w:sz w:val="28"/>
            <w:szCs w:val="28"/>
            <w:u w:val="none"/>
          </w:rPr>
          <w:t>@</w:t>
        </w:r>
        <w:r w:rsidR="009B062F" w:rsidRPr="00235737">
          <w:rPr>
            <w:rStyle w:val="a3"/>
            <w:b/>
            <w:color w:val="auto"/>
            <w:sz w:val="28"/>
            <w:szCs w:val="28"/>
            <w:u w:val="none"/>
            <w:lang w:val="en-US"/>
          </w:rPr>
          <w:t>mc</w:t>
        </w:r>
        <w:r w:rsidR="009B062F" w:rsidRPr="00235737">
          <w:rPr>
            <w:rStyle w:val="a3"/>
            <w:b/>
            <w:color w:val="auto"/>
            <w:sz w:val="28"/>
            <w:szCs w:val="28"/>
            <w:u w:val="none"/>
          </w:rPr>
          <w:t>.asu.ru</w:t>
        </w:r>
      </w:hyperlink>
      <w:r w:rsidR="009B062F" w:rsidRPr="009B062F">
        <w:rPr>
          <w:sz w:val="26"/>
          <w:szCs w:val="26"/>
        </w:rPr>
        <w:t xml:space="preserve"> </w:t>
      </w:r>
      <w:r w:rsidR="00684FA5">
        <w:rPr>
          <w:sz w:val="26"/>
          <w:szCs w:val="26"/>
        </w:rPr>
        <w:t xml:space="preserve">(заявка до </w:t>
      </w:r>
      <w:r w:rsidR="009B062F" w:rsidRPr="00684FA5">
        <w:rPr>
          <w:b/>
          <w:sz w:val="26"/>
          <w:szCs w:val="26"/>
        </w:rPr>
        <w:t>15 мая 2024 г.</w:t>
      </w:r>
      <w:r w:rsidR="009B062F">
        <w:rPr>
          <w:sz w:val="26"/>
          <w:szCs w:val="26"/>
        </w:rPr>
        <w:t xml:space="preserve">, статья до </w:t>
      </w:r>
      <w:r w:rsidR="00F33CEF">
        <w:rPr>
          <w:b/>
          <w:sz w:val="26"/>
          <w:szCs w:val="26"/>
        </w:rPr>
        <w:t>01 </w:t>
      </w:r>
      <w:r w:rsidR="009B062F" w:rsidRPr="00684FA5">
        <w:rPr>
          <w:b/>
          <w:sz w:val="26"/>
          <w:szCs w:val="26"/>
        </w:rPr>
        <w:t>июня 2024 г</w:t>
      </w:r>
      <w:r w:rsidR="009B062F">
        <w:rPr>
          <w:sz w:val="26"/>
          <w:szCs w:val="26"/>
        </w:rPr>
        <w:t xml:space="preserve">.) </w:t>
      </w:r>
      <w:r w:rsidR="0031587E" w:rsidRPr="00032063">
        <w:rPr>
          <w:sz w:val="26"/>
          <w:szCs w:val="26"/>
        </w:rPr>
        <w:t xml:space="preserve">В конце </w:t>
      </w:r>
      <w:r w:rsidR="009B062F">
        <w:rPr>
          <w:sz w:val="26"/>
          <w:szCs w:val="26"/>
        </w:rPr>
        <w:t xml:space="preserve">статьи укажите </w:t>
      </w:r>
      <w:r w:rsidR="0031587E" w:rsidRPr="00032063">
        <w:rPr>
          <w:sz w:val="26"/>
          <w:szCs w:val="26"/>
        </w:rPr>
        <w:t xml:space="preserve"> сведения об авторах:</w:t>
      </w:r>
      <w:r w:rsidR="007837C5" w:rsidRPr="00032063">
        <w:rPr>
          <w:sz w:val="26"/>
          <w:szCs w:val="26"/>
        </w:rPr>
        <w:t xml:space="preserve"> фамилия, имя, отчество, ученая степень, ученое звание, место работы, должность, </w:t>
      </w:r>
      <w:r w:rsidR="005057D3" w:rsidRPr="00032063">
        <w:rPr>
          <w:sz w:val="26"/>
          <w:szCs w:val="26"/>
        </w:rPr>
        <w:t>электронная почта</w:t>
      </w:r>
      <w:r>
        <w:rPr>
          <w:sz w:val="26"/>
          <w:szCs w:val="26"/>
        </w:rPr>
        <w:t>, номер телефона.</w:t>
      </w:r>
      <w:r w:rsidR="007837C5" w:rsidRPr="00032063">
        <w:rPr>
          <w:sz w:val="26"/>
          <w:szCs w:val="26"/>
        </w:rPr>
        <w:t xml:space="preserve"> </w:t>
      </w:r>
      <w:proofErr w:type="gramEnd"/>
    </w:p>
    <w:p w:rsidR="009C0F20" w:rsidRPr="00032063" w:rsidRDefault="009C0F20" w:rsidP="00957472">
      <w:pPr>
        <w:ind w:firstLine="567"/>
        <w:jc w:val="both"/>
        <w:rPr>
          <w:sz w:val="26"/>
          <w:szCs w:val="26"/>
        </w:rPr>
      </w:pPr>
      <w:r w:rsidRPr="00032063">
        <w:rPr>
          <w:sz w:val="26"/>
          <w:szCs w:val="26"/>
        </w:rPr>
        <w:t xml:space="preserve">Адрес </w:t>
      </w:r>
      <w:r w:rsidR="00C15751">
        <w:rPr>
          <w:sz w:val="26"/>
          <w:szCs w:val="26"/>
        </w:rPr>
        <w:t>О</w:t>
      </w:r>
      <w:r w:rsidRPr="00032063">
        <w:rPr>
          <w:sz w:val="26"/>
          <w:szCs w:val="26"/>
        </w:rPr>
        <w:t xml:space="preserve">ргкомитета: </w:t>
      </w:r>
      <w:smartTag w:uri="urn:schemas-microsoft-com:office:smarttags" w:element="metricconverter">
        <w:smartTagPr>
          <w:attr w:name="ProductID" w:val="656049, г"/>
        </w:smartTagPr>
        <w:r w:rsidRPr="00032063">
          <w:rPr>
            <w:sz w:val="26"/>
            <w:szCs w:val="26"/>
          </w:rPr>
          <w:t>656049, г</w:t>
        </w:r>
      </w:smartTag>
      <w:r w:rsidRPr="00032063">
        <w:rPr>
          <w:sz w:val="26"/>
          <w:szCs w:val="26"/>
        </w:rPr>
        <w:t xml:space="preserve">. Барнаул, пр. </w:t>
      </w:r>
      <w:proofErr w:type="gramStart"/>
      <w:r w:rsidRPr="00032063">
        <w:rPr>
          <w:sz w:val="26"/>
          <w:szCs w:val="26"/>
        </w:rPr>
        <w:t>Социалистический</w:t>
      </w:r>
      <w:proofErr w:type="gramEnd"/>
      <w:r w:rsidRPr="00032063">
        <w:rPr>
          <w:sz w:val="26"/>
          <w:szCs w:val="26"/>
        </w:rPr>
        <w:t>, 68, кафедра уголовного процесса и криминалистики Юридического института Алт</w:t>
      </w:r>
      <w:r w:rsidR="00CC012F" w:rsidRPr="00032063">
        <w:rPr>
          <w:sz w:val="26"/>
          <w:szCs w:val="26"/>
        </w:rPr>
        <w:t>айского государственного университета</w:t>
      </w:r>
      <w:r w:rsidRPr="00032063">
        <w:rPr>
          <w:sz w:val="26"/>
          <w:szCs w:val="26"/>
        </w:rPr>
        <w:t xml:space="preserve">. </w:t>
      </w:r>
    </w:p>
    <w:p w:rsidR="00324B36" w:rsidRDefault="009C0F20" w:rsidP="00957472">
      <w:pPr>
        <w:ind w:firstLine="567"/>
        <w:jc w:val="both"/>
        <w:rPr>
          <w:sz w:val="26"/>
          <w:szCs w:val="26"/>
        </w:rPr>
      </w:pPr>
      <w:r w:rsidRPr="00032063">
        <w:rPr>
          <w:b/>
          <w:sz w:val="26"/>
          <w:szCs w:val="26"/>
        </w:rPr>
        <w:t>Контакты:</w:t>
      </w:r>
      <w:r w:rsidR="009B062F">
        <w:rPr>
          <w:b/>
          <w:sz w:val="26"/>
          <w:szCs w:val="26"/>
        </w:rPr>
        <w:t xml:space="preserve"> </w:t>
      </w:r>
      <w:r w:rsidR="00324B36">
        <w:rPr>
          <w:sz w:val="26"/>
          <w:szCs w:val="26"/>
        </w:rPr>
        <w:t xml:space="preserve">доцент кафедры </w:t>
      </w:r>
      <w:proofErr w:type="spellStart"/>
      <w:r w:rsidR="00324B36">
        <w:rPr>
          <w:sz w:val="26"/>
          <w:szCs w:val="26"/>
        </w:rPr>
        <w:t>к.ю.н</w:t>
      </w:r>
      <w:proofErr w:type="spellEnd"/>
      <w:r w:rsidR="00324B36">
        <w:rPr>
          <w:sz w:val="26"/>
          <w:szCs w:val="26"/>
        </w:rPr>
        <w:t xml:space="preserve">. </w:t>
      </w:r>
      <w:r w:rsidRPr="00032063">
        <w:rPr>
          <w:sz w:val="26"/>
          <w:szCs w:val="26"/>
        </w:rPr>
        <w:t xml:space="preserve">Поляков Виталий Викторович, </w:t>
      </w:r>
      <w:r w:rsidRPr="00032063">
        <w:rPr>
          <w:sz w:val="26"/>
          <w:szCs w:val="26"/>
          <w:lang w:val="en-US"/>
        </w:rPr>
        <w:t>e</w:t>
      </w:r>
      <w:r w:rsidRPr="00032063">
        <w:rPr>
          <w:sz w:val="26"/>
          <w:szCs w:val="26"/>
        </w:rPr>
        <w:t>-</w:t>
      </w:r>
      <w:r w:rsidRPr="00032063">
        <w:rPr>
          <w:sz w:val="26"/>
          <w:szCs w:val="26"/>
          <w:lang w:val="en-US"/>
        </w:rPr>
        <w:t>mail</w:t>
      </w:r>
      <w:r w:rsidRPr="00032063">
        <w:rPr>
          <w:sz w:val="26"/>
          <w:szCs w:val="26"/>
        </w:rPr>
        <w:t xml:space="preserve">: </w:t>
      </w:r>
      <w:hyperlink r:id="rId8" w:history="1">
        <w:r w:rsidR="0012321C" w:rsidRPr="00B36566">
          <w:rPr>
            <w:rStyle w:val="a3"/>
            <w:color w:val="auto"/>
            <w:sz w:val="26"/>
            <w:szCs w:val="26"/>
            <w:u w:val="none"/>
          </w:rPr>
          <w:t>agupolyakov@gmail.com</w:t>
        </w:r>
      </w:hyperlink>
      <w:r w:rsidR="00324B36" w:rsidRPr="00B36566">
        <w:rPr>
          <w:rStyle w:val="a3"/>
          <w:color w:val="auto"/>
          <w:sz w:val="26"/>
          <w:szCs w:val="26"/>
          <w:u w:val="none"/>
        </w:rPr>
        <w:t>;</w:t>
      </w:r>
      <w:r w:rsidR="00390A84" w:rsidRPr="00B36566">
        <w:rPr>
          <w:rStyle w:val="a3"/>
          <w:color w:val="auto"/>
          <w:sz w:val="26"/>
          <w:szCs w:val="26"/>
          <w:u w:val="none"/>
        </w:rPr>
        <w:t xml:space="preserve"> </w:t>
      </w:r>
      <w:r w:rsidR="00324B36">
        <w:rPr>
          <w:sz w:val="26"/>
          <w:szCs w:val="26"/>
        </w:rPr>
        <w:t>т</w:t>
      </w:r>
      <w:r w:rsidR="00324B36" w:rsidRPr="00032063">
        <w:rPr>
          <w:sz w:val="26"/>
          <w:szCs w:val="26"/>
        </w:rPr>
        <w:t>е</w:t>
      </w:r>
      <w:r w:rsidR="009B062F">
        <w:rPr>
          <w:sz w:val="26"/>
          <w:szCs w:val="26"/>
        </w:rPr>
        <w:t>лефон кафедры: +7 (3852) 296543.</w:t>
      </w:r>
      <w:r w:rsidR="00324B36" w:rsidRPr="00032063">
        <w:rPr>
          <w:sz w:val="26"/>
          <w:szCs w:val="26"/>
        </w:rPr>
        <w:t xml:space="preserve"> </w:t>
      </w:r>
    </w:p>
    <w:p w:rsidR="005249FA" w:rsidRPr="00235737" w:rsidRDefault="005249FA" w:rsidP="005249FA">
      <w:pPr>
        <w:shd w:val="clear" w:color="auto" w:fill="FFFFFF"/>
        <w:jc w:val="both"/>
        <w:rPr>
          <w:b/>
          <w:sz w:val="24"/>
          <w:szCs w:val="24"/>
        </w:rPr>
      </w:pPr>
      <w:r w:rsidRPr="00235737">
        <w:rPr>
          <w:b/>
          <w:sz w:val="24"/>
          <w:szCs w:val="24"/>
        </w:rPr>
        <w:lastRenderedPageBreak/>
        <w:t>Информация о предыдущих выпусках тематических сборников научных статей «Уголовно-процессуальные и криминалистические чтения на Алтае»:</w:t>
      </w:r>
    </w:p>
    <w:p w:rsidR="005249FA" w:rsidRPr="00235737" w:rsidRDefault="005249FA" w:rsidP="005249FA">
      <w:pPr>
        <w:shd w:val="clear" w:color="auto" w:fill="FFFFFF"/>
        <w:jc w:val="both"/>
        <w:rPr>
          <w:sz w:val="24"/>
          <w:szCs w:val="24"/>
        </w:rPr>
      </w:pPr>
      <w:r w:rsidRPr="00235737">
        <w:rPr>
          <w:sz w:val="24"/>
          <w:szCs w:val="24"/>
        </w:rPr>
        <w:t xml:space="preserve">Теория и практика установления лица, совершившего преступление: уголовно-процессуальный, криминалистический, оперативно-розыскной аспект. Уголовно-процессуальные и криминалистические чтения на Алтае. </w:t>
      </w:r>
      <w:proofErr w:type="spellStart"/>
      <w:r w:rsidRPr="00235737">
        <w:rPr>
          <w:sz w:val="24"/>
          <w:szCs w:val="24"/>
        </w:rPr>
        <w:t>Вып</w:t>
      </w:r>
      <w:proofErr w:type="spellEnd"/>
      <w:r w:rsidRPr="00235737">
        <w:rPr>
          <w:sz w:val="24"/>
          <w:szCs w:val="24"/>
        </w:rPr>
        <w:t>. 19 / под ред. С.И. Давыдова, В.В. Полякова. - Барнаул</w:t>
      </w:r>
      <w:proofErr w:type="gramStart"/>
      <w:r w:rsidRPr="00235737">
        <w:rPr>
          <w:sz w:val="24"/>
          <w:szCs w:val="24"/>
        </w:rPr>
        <w:t xml:space="preserve"> :</w:t>
      </w:r>
      <w:proofErr w:type="gramEnd"/>
      <w:r w:rsidRPr="00235737">
        <w:rPr>
          <w:sz w:val="24"/>
          <w:szCs w:val="24"/>
        </w:rPr>
        <w:t xml:space="preserve"> Изд-во </w:t>
      </w:r>
      <w:proofErr w:type="spellStart"/>
      <w:r w:rsidRPr="00235737">
        <w:rPr>
          <w:sz w:val="24"/>
          <w:szCs w:val="24"/>
        </w:rPr>
        <w:t>Алт</w:t>
      </w:r>
      <w:proofErr w:type="spellEnd"/>
      <w:r w:rsidRPr="00235737">
        <w:rPr>
          <w:sz w:val="24"/>
          <w:szCs w:val="24"/>
        </w:rPr>
        <w:t xml:space="preserve">. ун-та, 2023. – 210 с. </w:t>
      </w:r>
      <w:hyperlink r:id="rId9" w:history="1">
        <w:r w:rsidRPr="00235737">
          <w:rPr>
            <w:rStyle w:val="a3"/>
            <w:i/>
            <w:color w:val="auto"/>
            <w:sz w:val="24"/>
            <w:szCs w:val="24"/>
          </w:rPr>
          <w:t>https://elibrary.ru/item.asp?id=59428271</w:t>
        </w:r>
      </w:hyperlink>
      <w:r w:rsidR="00F33CEF">
        <w:rPr>
          <w:i/>
          <w:sz w:val="24"/>
          <w:szCs w:val="24"/>
        </w:rPr>
        <w:t>;</w:t>
      </w:r>
      <w:r w:rsidRPr="00235737">
        <w:rPr>
          <w:i/>
          <w:sz w:val="24"/>
          <w:szCs w:val="24"/>
        </w:rPr>
        <w:t> </w:t>
      </w:r>
      <w:hyperlink r:id="rId10" w:history="1">
        <w:r w:rsidRPr="00235737">
          <w:rPr>
            <w:rStyle w:val="a3"/>
            <w:i/>
            <w:color w:val="auto"/>
            <w:sz w:val="24"/>
            <w:szCs w:val="24"/>
          </w:rPr>
          <w:t>http://elibrary.asu.ru/xmlui/handle/asu/14007</w:t>
        </w:r>
      </w:hyperlink>
      <w:r w:rsidR="00F33CEF">
        <w:rPr>
          <w:sz w:val="24"/>
          <w:szCs w:val="24"/>
        </w:rPr>
        <w:t>.</w:t>
      </w:r>
    </w:p>
    <w:p w:rsidR="005249FA" w:rsidRPr="00235737" w:rsidRDefault="005249FA" w:rsidP="005249F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235737">
        <w:rPr>
          <w:sz w:val="24"/>
          <w:szCs w:val="24"/>
        </w:rPr>
        <w:t xml:space="preserve">Проблемы теории и практики исполнения уголовно-процессуальных обязанностей. Уголовно-процессуальные и криминалистические чтения на Алтае. </w:t>
      </w:r>
      <w:proofErr w:type="spellStart"/>
      <w:r w:rsidRPr="00235737">
        <w:rPr>
          <w:sz w:val="24"/>
          <w:szCs w:val="24"/>
        </w:rPr>
        <w:t>Вып</w:t>
      </w:r>
      <w:proofErr w:type="spellEnd"/>
      <w:r w:rsidRPr="00235737">
        <w:rPr>
          <w:sz w:val="24"/>
          <w:szCs w:val="24"/>
        </w:rPr>
        <w:t xml:space="preserve">. 18 / под ред. С.И. Давыдова, Е.Н. Петухова, В.В. Полякова. - Барнаул: Изд-во </w:t>
      </w:r>
      <w:proofErr w:type="spellStart"/>
      <w:r w:rsidRPr="00235737">
        <w:rPr>
          <w:sz w:val="24"/>
          <w:szCs w:val="24"/>
        </w:rPr>
        <w:t>Алт</w:t>
      </w:r>
      <w:proofErr w:type="spellEnd"/>
      <w:r w:rsidRPr="00235737">
        <w:rPr>
          <w:sz w:val="24"/>
          <w:szCs w:val="24"/>
        </w:rPr>
        <w:t xml:space="preserve">. ун-та, 2022. – 404 с. </w:t>
      </w:r>
      <w:hyperlink r:id="rId11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https://www.elibrary.ru/item.asp?id=50349529</w:t>
        </w:r>
      </w:hyperlink>
      <w:r w:rsidRPr="00235737">
        <w:rPr>
          <w:i/>
          <w:iCs/>
          <w:sz w:val="24"/>
          <w:szCs w:val="24"/>
        </w:rPr>
        <w:t>; </w:t>
      </w:r>
      <w:hyperlink r:id="rId12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http://elibrary.asu.ru/xmlui/handle/asu/12820</w:t>
        </w:r>
      </w:hyperlink>
      <w:r w:rsidRPr="00235737">
        <w:rPr>
          <w:i/>
          <w:iCs/>
          <w:sz w:val="24"/>
          <w:szCs w:val="24"/>
        </w:rPr>
        <w:t>.</w:t>
      </w:r>
    </w:p>
    <w:p w:rsidR="005249FA" w:rsidRPr="00235737" w:rsidRDefault="005249FA" w:rsidP="005249F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235737">
        <w:rPr>
          <w:sz w:val="24"/>
          <w:szCs w:val="24"/>
        </w:rPr>
        <w:t xml:space="preserve">Проблемы борьбы с преступностью в условиях цифровизации. Уголовно-процессуальные и криминалистические чтения на Алтае, посвященные памяти профессора В.К. Гавло. </w:t>
      </w:r>
      <w:proofErr w:type="spellStart"/>
      <w:r w:rsidRPr="00235737">
        <w:rPr>
          <w:sz w:val="24"/>
          <w:szCs w:val="24"/>
        </w:rPr>
        <w:t>Вып</w:t>
      </w:r>
      <w:proofErr w:type="spellEnd"/>
      <w:r w:rsidRPr="00235737">
        <w:rPr>
          <w:sz w:val="24"/>
          <w:szCs w:val="24"/>
        </w:rPr>
        <w:t xml:space="preserve">. 17 / под ред. С.И. Давыдова, В.В. Полякова. - Барнаул: Изд-во </w:t>
      </w:r>
      <w:proofErr w:type="spellStart"/>
      <w:r w:rsidRPr="00235737">
        <w:rPr>
          <w:sz w:val="24"/>
          <w:szCs w:val="24"/>
        </w:rPr>
        <w:t>Алт</w:t>
      </w:r>
      <w:proofErr w:type="spellEnd"/>
      <w:r w:rsidRPr="00235737">
        <w:rPr>
          <w:sz w:val="24"/>
          <w:szCs w:val="24"/>
        </w:rPr>
        <w:t xml:space="preserve">. ун-та, 2021. – 500 с. </w:t>
      </w:r>
      <w:hyperlink r:id="rId13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https://www.elibrary.ru/item.asp?id=47304512</w:t>
        </w:r>
      </w:hyperlink>
      <w:r w:rsidRPr="00235737">
        <w:rPr>
          <w:i/>
          <w:iCs/>
          <w:sz w:val="24"/>
          <w:szCs w:val="24"/>
        </w:rPr>
        <w:t>; </w:t>
      </w:r>
      <w:hyperlink r:id="rId14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http://elibrary.asu.ru/xmlui/handle/asu/11295</w:t>
        </w:r>
      </w:hyperlink>
      <w:r w:rsidRPr="00235737">
        <w:rPr>
          <w:i/>
          <w:iCs/>
          <w:sz w:val="24"/>
          <w:szCs w:val="24"/>
        </w:rPr>
        <w:t>.</w:t>
      </w:r>
    </w:p>
    <w:p w:rsidR="005249FA" w:rsidRPr="00235737" w:rsidRDefault="005249FA" w:rsidP="005249F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235737">
        <w:rPr>
          <w:sz w:val="24"/>
          <w:szCs w:val="24"/>
        </w:rPr>
        <w:t xml:space="preserve">Проблемы борьбы с преступностью в условиях цифровизации: теория и практика. Уголовно-процессуальные и криминалистические чтения на Алтае. </w:t>
      </w:r>
      <w:proofErr w:type="spellStart"/>
      <w:r w:rsidRPr="00235737">
        <w:rPr>
          <w:sz w:val="24"/>
          <w:szCs w:val="24"/>
        </w:rPr>
        <w:t>Вып</w:t>
      </w:r>
      <w:proofErr w:type="spellEnd"/>
      <w:r w:rsidRPr="00235737">
        <w:rPr>
          <w:sz w:val="24"/>
          <w:szCs w:val="24"/>
        </w:rPr>
        <w:t xml:space="preserve">. 16 / под ред. С.И. Давыдова, В.В. Полякова. - Барнаул: Изд-во </w:t>
      </w:r>
      <w:proofErr w:type="spellStart"/>
      <w:r w:rsidRPr="00235737">
        <w:rPr>
          <w:sz w:val="24"/>
          <w:szCs w:val="24"/>
        </w:rPr>
        <w:t>Алт</w:t>
      </w:r>
      <w:proofErr w:type="spellEnd"/>
      <w:r w:rsidRPr="00235737">
        <w:rPr>
          <w:sz w:val="24"/>
          <w:szCs w:val="24"/>
        </w:rPr>
        <w:t xml:space="preserve">. ун-та, 2020. – 276 с. </w:t>
      </w:r>
      <w:hyperlink r:id="rId15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https://www.elibrary.ru/item.asp?id=44348578</w:t>
        </w:r>
      </w:hyperlink>
      <w:r w:rsidRPr="00235737">
        <w:rPr>
          <w:i/>
          <w:iCs/>
          <w:sz w:val="24"/>
          <w:szCs w:val="24"/>
        </w:rPr>
        <w:t>; </w:t>
      </w:r>
      <w:hyperlink r:id="rId16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http://elibrary.asu.ru/handle/asu/9548</w:t>
        </w:r>
      </w:hyperlink>
      <w:r w:rsidRPr="00235737">
        <w:rPr>
          <w:i/>
          <w:iCs/>
          <w:sz w:val="24"/>
          <w:szCs w:val="24"/>
        </w:rPr>
        <w:t>.</w:t>
      </w:r>
    </w:p>
    <w:p w:rsidR="005249FA" w:rsidRPr="00235737" w:rsidRDefault="005249FA" w:rsidP="005249F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235737">
        <w:rPr>
          <w:sz w:val="24"/>
          <w:szCs w:val="24"/>
        </w:rPr>
        <w:t xml:space="preserve">Проблемы и перспективы противодействия преступлениям, совершаемым с применением информационных технологий. Уголовно-процессуальные и криминалистические чтения на Алтае. </w:t>
      </w:r>
      <w:proofErr w:type="spellStart"/>
      <w:r w:rsidRPr="00235737">
        <w:rPr>
          <w:sz w:val="24"/>
          <w:szCs w:val="24"/>
        </w:rPr>
        <w:t>Вып</w:t>
      </w:r>
      <w:proofErr w:type="spellEnd"/>
      <w:r w:rsidRPr="00235737">
        <w:rPr>
          <w:sz w:val="24"/>
          <w:szCs w:val="24"/>
        </w:rPr>
        <w:t xml:space="preserve">. 15 / под ред. С.И. Давыдова, В.В. Полякова. - Барнаул: Изд-во </w:t>
      </w:r>
      <w:proofErr w:type="spellStart"/>
      <w:r w:rsidRPr="00235737">
        <w:rPr>
          <w:sz w:val="24"/>
          <w:szCs w:val="24"/>
        </w:rPr>
        <w:t>Алт</w:t>
      </w:r>
      <w:proofErr w:type="spellEnd"/>
      <w:r w:rsidRPr="00235737">
        <w:rPr>
          <w:sz w:val="24"/>
          <w:szCs w:val="24"/>
        </w:rPr>
        <w:t xml:space="preserve">. ун-та, 2018. – 228 с. </w:t>
      </w:r>
      <w:hyperlink r:id="rId17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http://elibrary.asu.ru/handle/asu/7473</w:t>
        </w:r>
      </w:hyperlink>
      <w:r w:rsidRPr="00235737">
        <w:rPr>
          <w:i/>
          <w:iCs/>
          <w:sz w:val="24"/>
          <w:szCs w:val="24"/>
        </w:rPr>
        <w:t>; </w:t>
      </w:r>
      <w:hyperlink r:id="rId18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https://www.elibrary.ru/item.asp?id=38581140</w:t>
        </w:r>
      </w:hyperlink>
      <w:r w:rsidRPr="00235737">
        <w:rPr>
          <w:i/>
          <w:iCs/>
          <w:sz w:val="24"/>
          <w:szCs w:val="24"/>
        </w:rPr>
        <w:t>.</w:t>
      </w:r>
    </w:p>
    <w:p w:rsidR="005249FA" w:rsidRPr="00235737" w:rsidRDefault="005249FA" w:rsidP="005249F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235737">
        <w:rPr>
          <w:sz w:val="24"/>
          <w:szCs w:val="24"/>
        </w:rPr>
        <w:t xml:space="preserve">Проблемы противодействия киберпреступности уголовно-процессуальными, криминалистическими и оперативно-розыскными средствами. Уголовно-процессуальные и криминалистические чтения на Алтае. </w:t>
      </w:r>
      <w:proofErr w:type="spellStart"/>
      <w:r w:rsidRPr="00235737">
        <w:rPr>
          <w:sz w:val="24"/>
          <w:szCs w:val="24"/>
        </w:rPr>
        <w:t>Вып</w:t>
      </w:r>
      <w:proofErr w:type="spellEnd"/>
      <w:r w:rsidRPr="00235737">
        <w:rPr>
          <w:sz w:val="24"/>
          <w:szCs w:val="24"/>
        </w:rPr>
        <w:t xml:space="preserve">. 14 / под ред. С.И. Давыдова, В.В. Полякова. - Барнаул: Изд-во </w:t>
      </w:r>
      <w:proofErr w:type="spellStart"/>
      <w:r w:rsidRPr="00235737">
        <w:rPr>
          <w:sz w:val="24"/>
          <w:szCs w:val="24"/>
        </w:rPr>
        <w:t>Алт</w:t>
      </w:r>
      <w:proofErr w:type="spellEnd"/>
      <w:r w:rsidRPr="00235737">
        <w:rPr>
          <w:sz w:val="24"/>
          <w:szCs w:val="24"/>
        </w:rPr>
        <w:t xml:space="preserve">. ун-та, 2017. – 118 с. </w:t>
      </w:r>
      <w:hyperlink r:id="rId19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https://www.elibrary.ru/item.asp?id=36526098</w:t>
        </w:r>
      </w:hyperlink>
      <w:r w:rsidRPr="00235737">
        <w:rPr>
          <w:i/>
          <w:iCs/>
          <w:sz w:val="24"/>
          <w:szCs w:val="24"/>
        </w:rPr>
        <w:t>; </w:t>
      </w:r>
      <w:hyperlink r:id="rId20" w:tgtFrame="_blank" w:history="1">
        <w:r w:rsidRPr="00235737">
          <w:rPr>
            <w:rStyle w:val="a3"/>
            <w:i/>
            <w:iCs/>
            <w:color w:val="auto"/>
            <w:sz w:val="24"/>
            <w:szCs w:val="24"/>
          </w:rPr>
          <w:t>http://elibrary.asu.ru/handle/asu/6327</w:t>
        </w:r>
      </w:hyperlink>
      <w:r w:rsidRPr="00235737">
        <w:rPr>
          <w:i/>
          <w:iCs/>
          <w:sz w:val="24"/>
          <w:szCs w:val="24"/>
        </w:rPr>
        <w:t>.</w:t>
      </w:r>
    </w:p>
    <w:p w:rsidR="005249FA" w:rsidRPr="00235737" w:rsidRDefault="005249FA" w:rsidP="00A657C2">
      <w:pPr>
        <w:ind w:firstLine="567"/>
        <w:jc w:val="right"/>
        <w:rPr>
          <w:i/>
          <w:sz w:val="24"/>
          <w:szCs w:val="24"/>
        </w:rPr>
      </w:pPr>
    </w:p>
    <w:p w:rsidR="00A657C2" w:rsidRPr="005249FA" w:rsidRDefault="00A657C2" w:rsidP="00A657C2">
      <w:pPr>
        <w:ind w:firstLine="567"/>
        <w:jc w:val="right"/>
        <w:rPr>
          <w:i/>
          <w:sz w:val="24"/>
          <w:szCs w:val="24"/>
        </w:rPr>
      </w:pPr>
      <w:r w:rsidRPr="005249FA">
        <w:rPr>
          <w:i/>
          <w:sz w:val="24"/>
          <w:szCs w:val="24"/>
        </w:rPr>
        <w:t>Форма заявки</w:t>
      </w:r>
    </w:p>
    <w:p w:rsidR="00684FA5" w:rsidRPr="005249FA" w:rsidRDefault="00684FA5" w:rsidP="00A657C2">
      <w:pPr>
        <w:ind w:firstLine="567"/>
        <w:jc w:val="right"/>
        <w:rPr>
          <w:i/>
          <w:sz w:val="24"/>
          <w:szCs w:val="24"/>
        </w:rPr>
      </w:pPr>
    </w:p>
    <w:p w:rsidR="00A657C2" w:rsidRDefault="00A657C2" w:rsidP="00A657C2">
      <w:pPr>
        <w:ind w:firstLine="567"/>
        <w:jc w:val="center"/>
        <w:rPr>
          <w:b/>
          <w:sz w:val="24"/>
          <w:szCs w:val="24"/>
        </w:rPr>
      </w:pPr>
      <w:r w:rsidRPr="005249FA">
        <w:rPr>
          <w:b/>
          <w:sz w:val="24"/>
          <w:szCs w:val="24"/>
        </w:rPr>
        <w:t>Заявка на участие в</w:t>
      </w:r>
      <w:r w:rsidR="00684FA5" w:rsidRPr="005249FA">
        <w:rPr>
          <w:b/>
          <w:sz w:val="24"/>
          <w:szCs w:val="24"/>
        </w:rPr>
        <w:t xml:space="preserve"> </w:t>
      </w:r>
      <w:r w:rsidR="007F36B7" w:rsidRPr="005249FA">
        <w:rPr>
          <w:b/>
          <w:sz w:val="24"/>
          <w:szCs w:val="24"/>
        </w:rPr>
        <w:t>У</w:t>
      </w:r>
      <w:r w:rsidRPr="005249FA">
        <w:rPr>
          <w:b/>
          <w:sz w:val="24"/>
          <w:szCs w:val="24"/>
        </w:rPr>
        <w:t>головно-процессуальных и криминалистических чтениях на Алтае «Уголовное судопроизводство: правовое, криминалистическое, оперативно-</w:t>
      </w:r>
      <w:r w:rsidRPr="00684FA5">
        <w:rPr>
          <w:b/>
          <w:sz w:val="24"/>
          <w:szCs w:val="24"/>
        </w:rPr>
        <w:t>розыскное обеспечение»</w:t>
      </w:r>
    </w:p>
    <w:p w:rsidR="00684FA5" w:rsidRPr="00684FA5" w:rsidRDefault="00684FA5" w:rsidP="00A657C2">
      <w:pPr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7"/>
        <w:gridCol w:w="4800"/>
      </w:tblGrid>
      <w:tr w:rsidR="00A657C2" w:rsidRPr="00EE2654" w:rsidTr="00684FA5">
        <w:trPr>
          <w:trHeight w:val="504"/>
        </w:trPr>
        <w:tc>
          <w:tcPr>
            <w:tcW w:w="4697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>Фамилия, имя, отчество</w:t>
            </w:r>
          </w:p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4800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7C2" w:rsidRPr="00EE2654" w:rsidTr="00684FA5">
        <w:trPr>
          <w:trHeight w:val="372"/>
        </w:trPr>
        <w:tc>
          <w:tcPr>
            <w:tcW w:w="4697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 xml:space="preserve">Место работы (полностью </w:t>
            </w:r>
          </w:p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>с указанием вуза</w:t>
            </w:r>
            <w:r>
              <w:rPr>
                <w:b/>
                <w:sz w:val="24"/>
                <w:szCs w:val="24"/>
              </w:rPr>
              <w:t xml:space="preserve"> и кафедры</w:t>
            </w:r>
            <w:r w:rsidRPr="00EE265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00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7C2" w:rsidRPr="00EE2654" w:rsidTr="00684FA5">
        <w:trPr>
          <w:trHeight w:val="348"/>
        </w:trPr>
        <w:tc>
          <w:tcPr>
            <w:tcW w:w="4697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>Ученая степень, звание, должность</w:t>
            </w:r>
          </w:p>
        </w:tc>
        <w:tc>
          <w:tcPr>
            <w:tcW w:w="4800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7C2" w:rsidRPr="00EE2654" w:rsidTr="00684FA5">
        <w:trPr>
          <w:trHeight w:val="432"/>
        </w:trPr>
        <w:tc>
          <w:tcPr>
            <w:tcW w:w="4697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4800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7C2" w:rsidRPr="00EE2654" w:rsidTr="00684FA5">
        <w:trPr>
          <w:trHeight w:val="432"/>
        </w:trPr>
        <w:tc>
          <w:tcPr>
            <w:tcW w:w="4697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участия (очно</w:t>
            </w:r>
            <w:r w:rsidR="00D553CA">
              <w:rPr>
                <w:b/>
                <w:sz w:val="24"/>
                <w:szCs w:val="24"/>
              </w:rPr>
              <w:t>, заочно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00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7C2" w:rsidRPr="00EE2654" w:rsidTr="00684FA5">
        <w:trPr>
          <w:trHeight w:val="432"/>
        </w:trPr>
        <w:tc>
          <w:tcPr>
            <w:tcW w:w="4697" w:type="dxa"/>
          </w:tcPr>
          <w:p w:rsidR="00A657C2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Потребность в гостинице (да/нет)</w:t>
            </w:r>
          </w:p>
        </w:tc>
        <w:tc>
          <w:tcPr>
            <w:tcW w:w="4800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7C2" w:rsidRPr="00EE2654" w:rsidTr="00684FA5">
        <w:trPr>
          <w:trHeight w:val="432"/>
        </w:trPr>
        <w:tc>
          <w:tcPr>
            <w:tcW w:w="4697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>Контактный телефон,</w:t>
            </w:r>
          </w:p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  <w:r w:rsidRPr="00EE2654">
              <w:rPr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4800" w:type="dxa"/>
          </w:tcPr>
          <w:p w:rsidR="00A657C2" w:rsidRPr="00EE2654" w:rsidRDefault="00A657C2" w:rsidP="00A04EE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B5F7C" w:rsidRPr="00564B67" w:rsidRDefault="007B5F7C" w:rsidP="00A56926">
      <w:pPr>
        <w:jc w:val="both"/>
        <w:rPr>
          <w:sz w:val="26"/>
          <w:szCs w:val="26"/>
        </w:rPr>
      </w:pPr>
    </w:p>
    <w:p w:rsidR="00235737" w:rsidRDefault="00235737" w:rsidP="00A5692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Оргкомитета,</w:t>
      </w:r>
    </w:p>
    <w:p w:rsidR="0037468D" w:rsidRPr="00564B67" w:rsidRDefault="00235737" w:rsidP="00A56926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C767EE" w:rsidRPr="00564B67">
        <w:rPr>
          <w:sz w:val="26"/>
          <w:szCs w:val="26"/>
        </w:rPr>
        <w:t>аведующий кафедрой уголовного процесса</w:t>
      </w:r>
    </w:p>
    <w:p w:rsidR="0037468D" w:rsidRPr="00564B67" w:rsidRDefault="00C767EE" w:rsidP="00A56926">
      <w:pPr>
        <w:jc w:val="both"/>
        <w:rPr>
          <w:sz w:val="26"/>
          <w:szCs w:val="26"/>
        </w:rPr>
      </w:pPr>
      <w:r w:rsidRPr="00564B67">
        <w:rPr>
          <w:sz w:val="26"/>
          <w:szCs w:val="26"/>
        </w:rPr>
        <w:t xml:space="preserve">и криминалистики </w:t>
      </w:r>
      <w:proofErr w:type="spellStart"/>
      <w:r w:rsidRPr="00564B67">
        <w:rPr>
          <w:sz w:val="26"/>
          <w:szCs w:val="26"/>
        </w:rPr>
        <w:t>АлтГУ</w:t>
      </w:r>
      <w:proofErr w:type="spellEnd"/>
      <w:r w:rsidR="00907C7C" w:rsidRPr="00564B67">
        <w:rPr>
          <w:sz w:val="26"/>
          <w:szCs w:val="26"/>
        </w:rPr>
        <w:t>,</w:t>
      </w:r>
    </w:p>
    <w:p w:rsidR="007347BB" w:rsidRPr="00564B67" w:rsidRDefault="000B6860" w:rsidP="00A56926">
      <w:pPr>
        <w:jc w:val="both"/>
        <w:rPr>
          <w:sz w:val="26"/>
          <w:szCs w:val="26"/>
        </w:rPr>
      </w:pPr>
      <w:r>
        <w:rPr>
          <w:sz w:val="26"/>
          <w:szCs w:val="26"/>
        </w:rPr>
        <w:t>доктор юридических наук</w:t>
      </w:r>
      <w:r w:rsidR="00225911" w:rsidRPr="00564B67">
        <w:rPr>
          <w:sz w:val="26"/>
          <w:szCs w:val="26"/>
        </w:rPr>
        <w:t xml:space="preserve">, профессор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A11E2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4C60CD">
        <w:rPr>
          <w:sz w:val="26"/>
          <w:szCs w:val="26"/>
        </w:rPr>
        <w:t xml:space="preserve"> </w:t>
      </w:r>
      <w:r w:rsidR="00684FA5">
        <w:rPr>
          <w:sz w:val="26"/>
          <w:szCs w:val="26"/>
        </w:rPr>
        <w:t xml:space="preserve">  </w:t>
      </w:r>
      <w:proofErr w:type="spellStart"/>
      <w:r w:rsidR="002B3A0E" w:rsidRPr="00564B67">
        <w:rPr>
          <w:sz w:val="26"/>
          <w:szCs w:val="26"/>
        </w:rPr>
        <w:t>С.И</w:t>
      </w:r>
      <w:proofErr w:type="spellEnd"/>
      <w:r w:rsidR="002B3A0E" w:rsidRPr="00564B67">
        <w:rPr>
          <w:sz w:val="26"/>
          <w:szCs w:val="26"/>
        </w:rPr>
        <w:t>.</w:t>
      </w:r>
      <w:r w:rsidR="00A3096C">
        <w:rPr>
          <w:sz w:val="26"/>
          <w:szCs w:val="26"/>
        </w:rPr>
        <w:t> </w:t>
      </w:r>
      <w:bookmarkStart w:id="1" w:name="_GoBack"/>
      <w:bookmarkEnd w:id="1"/>
      <w:r w:rsidR="00225911" w:rsidRPr="00564B67">
        <w:rPr>
          <w:sz w:val="26"/>
          <w:szCs w:val="26"/>
        </w:rPr>
        <w:t>Давыдов</w:t>
      </w:r>
      <w:r w:rsidR="007347BB" w:rsidRPr="00564B67">
        <w:rPr>
          <w:sz w:val="26"/>
          <w:szCs w:val="26"/>
        </w:rPr>
        <w:br w:type="page"/>
      </w:r>
    </w:p>
    <w:p w:rsidR="009C0F20" w:rsidRPr="00032063" w:rsidRDefault="009C0F20" w:rsidP="00625200">
      <w:pPr>
        <w:ind w:firstLine="567"/>
        <w:jc w:val="right"/>
        <w:rPr>
          <w:i/>
          <w:sz w:val="26"/>
          <w:szCs w:val="26"/>
        </w:rPr>
      </w:pPr>
      <w:r w:rsidRPr="00032063">
        <w:rPr>
          <w:i/>
          <w:sz w:val="26"/>
          <w:szCs w:val="26"/>
        </w:rPr>
        <w:lastRenderedPageBreak/>
        <w:t>ПРИЛОЖЕНИЕ</w:t>
      </w:r>
    </w:p>
    <w:p w:rsidR="009C0F20" w:rsidRPr="00032063" w:rsidRDefault="009C0F20" w:rsidP="00625200">
      <w:pPr>
        <w:ind w:firstLine="567"/>
        <w:jc w:val="right"/>
        <w:rPr>
          <w:b/>
          <w:sz w:val="26"/>
          <w:szCs w:val="26"/>
          <w:u w:val="single"/>
        </w:rPr>
      </w:pPr>
    </w:p>
    <w:p w:rsidR="009C0F20" w:rsidRPr="00032063" w:rsidRDefault="009C0F20" w:rsidP="00625200">
      <w:pPr>
        <w:ind w:firstLine="567"/>
        <w:jc w:val="center"/>
        <w:rPr>
          <w:sz w:val="26"/>
          <w:szCs w:val="26"/>
        </w:rPr>
      </w:pPr>
      <w:r w:rsidRPr="00032063">
        <w:rPr>
          <w:sz w:val="26"/>
          <w:szCs w:val="26"/>
        </w:rPr>
        <w:t>ТРЕБОВАНИЯ К ОФОРМЛЕНИЮ СТАТЕЙ</w:t>
      </w:r>
    </w:p>
    <w:p w:rsidR="009C0F20" w:rsidRPr="00032063" w:rsidRDefault="009C0F20" w:rsidP="00625200">
      <w:pPr>
        <w:ind w:firstLine="567"/>
        <w:jc w:val="center"/>
        <w:rPr>
          <w:b/>
          <w:sz w:val="26"/>
          <w:szCs w:val="26"/>
        </w:rPr>
      </w:pPr>
    </w:p>
    <w:p w:rsidR="00E7229F" w:rsidRPr="00032063" w:rsidRDefault="00E7229F" w:rsidP="00625200">
      <w:pPr>
        <w:ind w:firstLine="567"/>
        <w:jc w:val="both"/>
        <w:rPr>
          <w:sz w:val="26"/>
          <w:szCs w:val="26"/>
        </w:rPr>
      </w:pPr>
      <w:r w:rsidRPr="00032063">
        <w:rPr>
          <w:sz w:val="26"/>
          <w:szCs w:val="26"/>
        </w:rPr>
        <w:t>Стать</w:t>
      </w:r>
      <w:r w:rsidR="00CE69DD" w:rsidRPr="00032063">
        <w:rPr>
          <w:sz w:val="26"/>
          <w:szCs w:val="26"/>
        </w:rPr>
        <w:t>и</w:t>
      </w:r>
      <w:r w:rsidRPr="00032063">
        <w:rPr>
          <w:sz w:val="26"/>
          <w:szCs w:val="26"/>
        </w:rPr>
        <w:t xml:space="preserve"> представля</w:t>
      </w:r>
      <w:r w:rsidR="00CE69DD" w:rsidRPr="00032063">
        <w:rPr>
          <w:sz w:val="26"/>
          <w:szCs w:val="26"/>
        </w:rPr>
        <w:t>ю</w:t>
      </w:r>
      <w:r w:rsidRPr="00032063">
        <w:rPr>
          <w:sz w:val="26"/>
          <w:szCs w:val="26"/>
        </w:rPr>
        <w:t>тся в электронно</w:t>
      </w:r>
      <w:r w:rsidR="00CE69DD" w:rsidRPr="00032063">
        <w:rPr>
          <w:sz w:val="26"/>
          <w:szCs w:val="26"/>
        </w:rPr>
        <w:t>м</w:t>
      </w:r>
      <w:r w:rsidR="00A4423A">
        <w:rPr>
          <w:sz w:val="26"/>
          <w:szCs w:val="26"/>
        </w:rPr>
        <w:t xml:space="preserve"> </w:t>
      </w:r>
      <w:r w:rsidR="00CE69DD" w:rsidRPr="00032063">
        <w:rPr>
          <w:sz w:val="26"/>
          <w:szCs w:val="26"/>
        </w:rPr>
        <w:t>виде</w:t>
      </w:r>
      <w:r w:rsidR="00A4423A">
        <w:rPr>
          <w:sz w:val="26"/>
          <w:szCs w:val="26"/>
        </w:rPr>
        <w:t xml:space="preserve"> </w:t>
      </w:r>
      <w:r w:rsidRPr="00032063">
        <w:rPr>
          <w:rStyle w:val="a3"/>
          <w:color w:val="auto"/>
          <w:sz w:val="26"/>
          <w:szCs w:val="26"/>
          <w:u w:val="none"/>
        </w:rPr>
        <w:t>в формате</w:t>
      </w:r>
      <w:r w:rsidR="00CE69DD" w:rsidRPr="00032063">
        <w:rPr>
          <w:rStyle w:val="a3"/>
          <w:color w:val="auto"/>
          <w:sz w:val="26"/>
          <w:szCs w:val="26"/>
          <w:u w:val="none"/>
        </w:rPr>
        <w:t>:</w:t>
      </w:r>
      <w:r w:rsidRPr="00032063">
        <w:rPr>
          <w:rStyle w:val="a3"/>
          <w:color w:val="auto"/>
          <w:sz w:val="26"/>
          <w:szCs w:val="26"/>
          <w:u w:val="none"/>
        </w:rPr>
        <w:t xml:space="preserve"> .</w:t>
      </w:r>
      <w:r w:rsidRPr="00032063">
        <w:rPr>
          <w:rStyle w:val="a3"/>
          <w:color w:val="auto"/>
          <w:sz w:val="26"/>
          <w:szCs w:val="26"/>
          <w:u w:val="none"/>
          <w:lang w:val="en-US"/>
        </w:rPr>
        <w:t>doc</w:t>
      </w:r>
      <w:r w:rsidRPr="00032063">
        <w:rPr>
          <w:rStyle w:val="a3"/>
          <w:color w:val="auto"/>
          <w:sz w:val="26"/>
          <w:szCs w:val="26"/>
          <w:u w:val="none"/>
        </w:rPr>
        <w:t>/.</w:t>
      </w:r>
      <w:r w:rsidRPr="00032063">
        <w:rPr>
          <w:rStyle w:val="a3"/>
          <w:color w:val="auto"/>
          <w:sz w:val="26"/>
          <w:szCs w:val="26"/>
          <w:u w:val="none"/>
          <w:lang w:val="en-US"/>
        </w:rPr>
        <w:t>docx</w:t>
      </w:r>
      <w:r w:rsidRPr="00032063">
        <w:rPr>
          <w:rStyle w:val="a3"/>
          <w:color w:val="auto"/>
          <w:sz w:val="26"/>
          <w:szCs w:val="26"/>
          <w:u w:val="none"/>
        </w:rPr>
        <w:t xml:space="preserve">. Название файла </w:t>
      </w:r>
      <w:r w:rsidR="00CE69DD" w:rsidRPr="00032063">
        <w:rPr>
          <w:rStyle w:val="a3"/>
          <w:color w:val="auto"/>
          <w:sz w:val="26"/>
          <w:szCs w:val="26"/>
          <w:u w:val="none"/>
        </w:rPr>
        <w:t>соответствует</w:t>
      </w:r>
      <w:r w:rsidRPr="00032063">
        <w:rPr>
          <w:rStyle w:val="a3"/>
          <w:color w:val="auto"/>
          <w:sz w:val="26"/>
          <w:szCs w:val="26"/>
          <w:u w:val="none"/>
        </w:rPr>
        <w:t xml:space="preserve"> фамилии первого автора. </w:t>
      </w:r>
      <w:r w:rsidRPr="00032063">
        <w:rPr>
          <w:sz w:val="26"/>
          <w:szCs w:val="26"/>
        </w:rPr>
        <w:t>Объем текста до 6 страниц формата А4 с учетом рисунков и таблиц.</w:t>
      </w:r>
    </w:p>
    <w:p w:rsidR="00E7229F" w:rsidRPr="00032063" w:rsidRDefault="00E7229F" w:rsidP="00625200">
      <w:pPr>
        <w:ind w:firstLine="567"/>
        <w:jc w:val="both"/>
        <w:rPr>
          <w:sz w:val="26"/>
          <w:szCs w:val="26"/>
        </w:rPr>
      </w:pPr>
      <w:r w:rsidRPr="00032063">
        <w:rPr>
          <w:sz w:val="26"/>
          <w:szCs w:val="26"/>
        </w:rPr>
        <w:t xml:space="preserve">Оформление:поля верхнее, нижнее, левое и правое – 2 см; шрифт – </w:t>
      </w:r>
      <w:r w:rsidRPr="00032063">
        <w:rPr>
          <w:sz w:val="26"/>
          <w:szCs w:val="26"/>
          <w:lang w:val="en-US"/>
        </w:rPr>
        <w:t>TimesNewRoman</w:t>
      </w:r>
      <w:r w:rsidRPr="00032063">
        <w:rPr>
          <w:sz w:val="26"/>
          <w:szCs w:val="26"/>
        </w:rPr>
        <w:t xml:space="preserve">, размер шрифта – 12 </w:t>
      </w:r>
      <w:proofErr w:type="spellStart"/>
      <w:r w:rsidRPr="00032063">
        <w:rPr>
          <w:sz w:val="26"/>
          <w:szCs w:val="26"/>
        </w:rPr>
        <w:t>пт</w:t>
      </w:r>
      <w:proofErr w:type="spellEnd"/>
      <w:r w:rsidRPr="00032063">
        <w:rPr>
          <w:sz w:val="26"/>
          <w:szCs w:val="26"/>
        </w:rPr>
        <w:t>; межстрочный интервал в тексте – 1; выравнивание шрифта – по ширине; отступ – 1</w:t>
      </w:r>
      <w:r w:rsidR="00987DA1" w:rsidRPr="00032063">
        <w:rPr>
          <w:sz w:val="26"/>
          <w:szCs w:val="26"/>
        </w:rPr>
        <w:t>,25</w:t>
      </w:r>
      <w:r w:rsidRPr="00032063">
        <w:rPr>
          <w:sz w:val="26"/>
          <w:szCs w:val="26"/>
        </w:rPr>
        <w:t xml:space="preserve">. Рисунки, графики и схемы представляются отдельным файлом в формате JPG (разрешение не менее 300 </w:t>
      </w:r>
      <w:proofErr w:type="spellStart"/>
      <w:r w:rsidRPr="00032063">
        <w:rPr>
          <w:sz w:val="26"/>
          <w:szCs w:val="26"/>
        </w:rPr>
        <w:t>dpi</w:t>
      </w:r>
      <w:proofErr w:type="spellEnd"/>
      <w:r w:rsidRPr="00032063">
        <w:rPr>
          <w:sz w:val="26"/>
          <w:szCs w:val="26"/>
        </w:rPr>
        <w:t>).</w:t>
      </w:r>
    </w:p>
    <w:p w:rsidR="00E7229F" w:rsidRPr="00032063" w:rsidRDefault="00E7229F" w:rsidP="00625200">
      <w:pPr>
        <w:ind w:firstLine="567"/>
        <w:jc w:val="both"/>
        <w:rPr>
          <w:sz w:val="26"/>
          <w:szCs w:val="26"/>
        </w:rPr>
      </w:pPr>
      <w:r w:rsidRPr="00032063">
        <w:rPr>
          <w:sz w:val="26"/>
          <w:szCs w:val="26"/>
        </w:rPr>
        <w:t xml:space="preserve">В </w:t>
      </w:r>
      <w:r w:rsidR="00C77558" w:rsidRPr="00032063">
        <w:rPr>
          <w:sz w:val="26"/>
          <w:szCs w:val="26"/>
        </w:rPr>
        <w:t>левом</w:t>
      </w:r>
      <w:r w:rsidRPr="00032063">
        <w:rPr>
          <w:sz w:val="26"/>
          <w:szCs w:val="26"/>
        </w:rPr>
        <w:t xml:space="preserve"> верхнем углу </w:t>
      </w:r>
      <w:r w:rsidR="00C77558" w:rsidRPr="00032063">
        <w:rPr>
          <w:sz w:val="26"/>
          <w:szCs w:val="26"/>
        </w:rPr>
        <w:t xml:space="preserve">курсивом </w:t>
      </w:r>
      <w:r w:rsidRPr="00032063">
        <w:rPr>
          <w:sz w:val="26"/>
          <w:szCs w:val="26"/>
        </w:rPr>
        <w:t xml:space="preserve">печатаются Фамилия И.О., ученая степень, ученое звание, должность, место работы автора (авторов), город. </w:t>
      </w:r>
      <w:r w:rsidR="00C77558" w:rsidRPr="00032063">
        <w:rPr>
          <w:sz w:val="26"/>
          <w:szCs w:val="26"/>
        </w:rPr>
        <w:t xml:space="preserve">Фамилия И.О. печатается полужирным шрифтом. </w:t>
      </w:r>
      <w:r w:rsidRPr="00032063">
        <w:rPr>
          <w:sz w:val="26"/>
          <w:szCs w:val="26"/>
        </w:rPr>
        <w:t xml:space="preserve">Название статьи печатается посередине строки прописными буквами </w:t>
      </w:r>
      <w:r w:rsidR="00530B98" w:rsidRPr="00032063">
        <w:rPr>
          <w:sz w:val="26"/>
          <w:szCs w:val="26"/>
        </w:rPr>
        <w:t>полу</w:t>
      </w:r>
      <w:r w:rsidRPr="00032063">
        <w:rPr>
          <w:sz w:val="26"/>
          <w:szCs w:val="26"/>
        </w:rPr>
        <w:t>жирным шрифтом. После пропуска строки печатается текст статьи</w:t>
      </w:r>
      <w:r w:rsidR="00DA4EF0" w:rsidRPr="00032063">
        <w:rPr>
          <w:sz w:val="26"/>
          <w:szCs w:val="26"/>
        </w:rPr>
        <w:t>. П</w:t>
      </w:r>
      <w:r w:rsidRPr="00032063">
        <w:rPr>
          <w:sz w:val="26"/>
          <w:szCs w:val="26"/>
        </w:rPr>
        <w:t xml:space="preserve">осле текста </w:t>
      </w:r>
      <w:r w:rsidR="00DA4EF0" w:rsidRPr="00032063">
        <w:rPr>
          <w:sz w:val="26"/>
          <w:szCs w:val="26"/>
        </w:rPr>
        <w:t xml:space="preserve">статьи </w:t>
      </w:r>
      <w:r w:rsidRPr="00032063">
        <w:rPr>
          <w:sz w:val="26"/>
          <w:szCs w:val="26"/>
        </w:rPr>
        <w:t xml:space="preserve">через строку </w:t>
      </w:r>
      <w:r w:rsidR="00DA4EF0" w:rsidRPr="00032063">
        <w:rPr>
          <w:sz w:val="26"/>
          <w:szCs w:val="26"/>
        </w:rPr>
        <w:t>посередине строки печатается</w:t>
      </w:r>
      <w:r w:rsidRPr="00032063">
        <w:rPr>
          <w:sz w:val="26"/>
          <w:szCs w:val="26"/>
        </w:rPr>
        <w:t xml:space="preserve"> список литературы. </w:t>
      </w:r>
      <w:r w:rsidR="00987DA1" w:rsidRPr="00032063">
        <w:rPr>
          <w:sz w:val="26"/>
          <w:szCs w:val="26"/>
        </w:rPr>
        <w:t>Слова «</w:t>
      </w:r>
      <w:r w:rsidR="001F326D" w:rsidRPr="00032063">
        <w:rPr>
          <w:sz w:val="26"/>
          <w:szCs w:val="26"/>
        </w:rPr>
        <w:t>Список литературы</w:t>
      </w:r>
      <w:r w:rsidR="00987DA1" w:rsidRPr="00032063">
        <w:rPr>
          <w:sz w:val="26"/>
          <w:szCs w:val="26"/>
        </w:rPr>
        <w:t>»</w:t>
      </w:r>
      <w:r w:rsidR="001F326D" w:rsidRPr="00032063">
        <w:rPr>
          <w:sz w:val="26"/>
          <w:szCs w:val="26"/>
        </w:rPr>
        <w:t xml:space="preserve"> печата</w:t>
      </w:r>
      <w:r w:rsidR="00DA4EF0" w:rsidRPr="00032063">
        <w:rPr>
          <w:sz w:val="26"/>
          <w:szCs w:val="26"/>
        </w:rPr>
        <w:t>ю</w:t>
      </w:r>
      <w:r w:rsidR="001F326D" w:rsidRPr="00032063">
        <w:rPr>
          <w:sz w:val="26"/>
          <w:szCs w:val="26"/>
        </w:rPr>
        <w:t xml:space="preserve">тся полужирным шрифтом. </w:t>
      </w:r>
      <w:r w:rsidRPr="00032063">
        <w:rPr>
          <w:sz w:val="26"/>
          <w:szCs w:val="26"/>
        </w:rPr>
        <w:t>Ссылки на цитируемую литературу необходимы и даются в тексте цифрами в квадратных скобках в порядке цитирования</w:t>
      </w:r>
      <w:r w:rsidR="000A35F3" w:rsidRPr="00032063">
        <w:rPr>
          <w:sz w:val="26"/>
          <w:szCs w:val="26"/>
        </w:rPr>
        <w:t xml:space="preserve"> с указанием номера цитируемой страницы</w:t>
      </w:r>
      <w:r w:rsidRPr="00032063">
        <w:rPr>
          <w:sz w:val="26"/>
          <w:szCs w:val="26"/>
        </w:rPr>
        <w:t xml:space="preserve">: [1, </w:t>
      </w:r>
      <w:r w:rsidR="000A35F3" w:rsidRPr="00032063">
        <w:rPr>
          <w:sz w:val="26"/>
          <w:szCs w:val="26"/>
        </w:rPr>
        <w:t>с. 10</w:t>
      </w:r>
      <w:r w:rsidR="001F326D" w:rsidRPr="00032063">
        <w:rPr>
          <w:sz w:val="26"/>
          <w:szCs w:val="26"/>
        </w:rPr>
        <w:t>;</w:t>
      </w:r>
      <w:r w:rsidR="000A35F3" w:rsidRPr="00032063">
        <w:rPr>
          <w:sz w:val="26"/>
          <w:szCs w:val="26"/>
        </w:rPr>
        <w:t xml:space="preserve"> 2</w:t>
      </w:r>
      <w:r w:rsidR="008C783D" w:rsidRPr="00032063">
        <w:rPr>
          <w:sz w:val="26"/>
          <w:szCs w:val="26"/>
        </w:rPr>
        <w:t>-5;</w:t>
      </w:r>
      <w:r w:rsidR="00684FA5">
        <w:rPr>
          <w:sz w:val="26"/>
          <w:szCs w:val="26"/>
        </w:rPr>
        <w:t xml:space="preserve"> </w:t>
      </w:r>
      <w:r w:rsidR="008C783D" w:rsidRPr="00032063">
        <w:rPr>
          <w:sz w:val="26"/>
          <w:szCs w:val="26"/>
        </w:rPr>
        <w:t xml:space="preserve">6, </w:t>
      </w:r>
      <w:r w:rsidR="000A35F3" w:rsidRPr="00032063">
        <w:rPr>
          <w:sz w:val="26"/>
          <w:szCs w:val="26"/>
        </w:rPr>
        <w:t>с. 20</w:t>
      </w:r>
      <w:r w:rsidR="00530B98" w:rsidRPr="00032063">
        <w:rPr>
          <w:sz w:val="26"/>
          <w:szCs w:val="26"/>
        </w:rPr>
        <w:t xml:space="preserve">] и оформляется по </w:t>
      </w:r>
      <w:r w:rsidR="00987DA1" w:rsidRPr="00032063">
        <w:rPr>
          <w:sz w:val="26"/>
          <w:szCs w:val="26"/>
        </w:rPr>
        <w:t xml:space="preserve">ГОСТ </w:t>
      </w:r>
      <w:proofErr w:type="gramStart"/>
      <w:r w:rsidR="00987DA1" w:rsidRPr="00032063">
        <w:rPr>
          <w:sz w:val="26"/>
          <w:szCs w:val="26"/>
        </w:rPr>
        <w:t>Р</w:t>
      </w:r>
      <w:proofErr w:type="gramEnd"/>
      <w:r w:rsidR="00987DA1" w:rsidRPr="00032063">
        <w:rPr>
          <w:sz w:val="26"/>
          <w:szCs w:val="26"/>
        </w:rPr>
        <w:t xml:space="preserve"> 7.0.5–2008 «Библиографическая ссылка. Общие требования и правила составления».</w:t>
      </w:r>
    </w:p>
    <w:sectPr w:rsidR="00E7229F" w:rsidRPr="00032063" w:rsidSect="0003206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A51B1"/>
    <w:multiLevelType w:val="hybridMultilevel"/>
    <w:tmpl w:val="7130D8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1A1C6A"/>
    <w:multiLevelType w:val="hybridMultilevel"/>
    <w:tmpl w:val="AAF0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5E34"/>
    <w:multiLevelType w:val="hybridMultilevel"/>
    <w:tmpl w:val="6784AA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DF51BB"/>
    <w:multiLevelType w:val="hybridMultilevel"/>
    <w:tmpl w:val="7C14AD5C"/>
    <w:lvl w:ilvl="0" w:tplc="86225CC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A3"/>
    <w:rsid w:val="00030269"/>
    <w:rsid w:val="00032063"/>
    <w:rsid w:val="0003341B"/>
    <w:rsid w:val="00034EA0"/>
    <w:rsid w:val="00057A18"/>
    <w:rsid w:val="00062A71"/>
    <w:rsid w:val="00064DE4"/>
    <w:rsid w:val="0006639A"/>
    <w:rsid w:val="000676B7"/>
    <w:rsid w:val="000700B8"/>
    <w:rsid w:val="00083F1A"/>
    <w:rsid w:val="00087FEC"/>
    <w:rsid w:val="00095207"/>
    <w:rsid w:val="000A35F3"/>
    <w:rsid w:val="000B6860"/>
    <w:rsid w:val="000C439A"/>
    <w:rsid w:val="000D1E49"/>
    <w:rsid w:val="000E5574"/>
    <w:rsid w:val="00106FA8"/>
    <w:rsid w:val="00107F37"/>
    <w:rsid w:val="0012321C"/>
    <w:rsid w:val="001379C0"/>
    <w:rsid w:val="00167C54"/>
    <w:rsid w:val="00172CD6"/>
    <w:rsid w:val="00181865"/>
    <w:rsid w:val="001A50D7"/>
    <w:rsid w:val="001A7FC9"/>
    <w:rsid w:val="001B7028"/>
    <w:rsid w:val="001C7793"/>
    <w:rsid w:val="001D677F"/>
    <w:rsid w:val="001E0631"/>
    <w:rsid w:val="001F326D"/>
    <w:rsid w:val="002052A9"/>
    <w:rsid w:val="0022065A"/>
    <w:rsid w:val="00225911"/>
    <w:rsid w:val="00227A1F"/>
    <w:rsid w:val="00235737"/>
    <w:rsid w:val="00240E5E"/>
    <w:rsid w:val="00242C14"/>
    <w:rsid w:val="002503D4"/>
    <w:rsid w:val="002606FE"/>
    <w:rsid w:val="00267F61"/>
    <w:rsid w:val="00283C72"/>
    <w:rsid w:val="00284336"/>
    <w:rsid w:val="00284A3C"/>
    <w:rsid w:val="002922E8"/>
    <w:rsid w:val="002B354F"/>
    <w:rsid w:val="002B3A0E"/>
    <w:rsid w:val="002C4C3B"/>
    <w:rsid w:val="002D149A"/>
    <w:rsid w:val="002F285B"/>
    <w:rsid w:val="00312C6F"/>
    <w:rsid w:val="0031587E"/>
    <w:rsid w:val="00324B36"/>
    <w:rsid w:val="003341CD"/>
    <w:rsid w:val="0033523B"/>
    <w:rsid w:val="00357206"/>
    <w:rsid w:val="003709C9"/>
    <w:rsid w:val="00373613"/>
    <w:rsid w:val="0037468D"/>
    <w:rsid w:val="00390A84"/>
    <w:rsid w:val="003972E7"/>
    <w:rsid w:val="003C7078"/>
    <w:rsid w:val="003C7B00"/>
    <w:rsid w:val="003F1766"/>
    <w:rsid w:val="0043264E"/>
    <w:rsid w:val="00450619"/>
    <w:rsid w:val="004547B0"/>
    <w:rsid w:val="0045581C"/>
    <w:rsid w:val="004C60CD"/>
    <w:rsid w:val="004E7DF0"/>
    <w:rsid w:val="004F4168"/>
    <w:rsid w:val="005057D3"/>
    <w:rsid w:val="00510396"/>
    <w:rsid w:val="005249FA"/>
    <w:rsid w:val="00530B98"/>
    <w:rsid w:val="00530C85"/>
    <w:rsid w:val="005365B1"/>
    <w:rsid w:val="00546D9D"/>
    <w:rsid w:val="0055105E"/>
    <w:rsid w:val="00553296"/>
    <w:rsid w:val="00564B67"/>
    <w:rsid w:val="00571DE8"/>
    <w:rsid w:val="005A2BE4"/>
    <w:rsid w:val="005B136E"/>
    <w:rsid w:val="005B18D9"/>
    <w:rsid w:val="005B7387"/>
    <w:rsid w:val="005C417C"/>
    <w:rsid w:val="005F5967"/>
    <w:rsid w:val="00606A2A"/>
    <w:rsid w:val="006171B2"/>
    <w:rsid w:val="00625200"/>
    <w:rsid w:val="0068373B"/>
    <w:rsid w:val="00684FA5"/>
    <w:rsid w:val="006851E9"/>
    <w:rsid w:val="0069127D"/>
    <w:rsid w:val="006A00BF"/>
    <w:rsid w:val="006A0A36"/>
    <w:rsid w:val="006A210F"/>
    <w:rsid w:val="00701279"/>
    <w:rsid w:val="00706B2B"/>
    <w:rsid w:val="007265A7"/>
    <w:rsid w:val="007347BB"/>
    <w:rsid w:val="007555AB"/>
    <w:rsid w:val="00763194"/>
    <w:rsid w:val="007837C5"/>
    <w:rsid w:val="007B5F7C"/>
    <w:rsid w:val="007B7DC4"/>
    <w:rsid w:val="007C2DFB"/>
    <w:rsid w:val="007D1F9C"/>
    <w:rsid w:val="007D7606"/>
    <w:rsid w:val="007F36B7"/>
    <w:rsid w:val="007F3B2B"/>
    <w:rsid w:val="00812DF8"/>
    <w:rsid w:val="0083641E"/>
    <w:rsid w:val="008406E3"/>
    <w:rsid w:val="008523CF"/>
    <w:rsid w:val="00866E7A"/>
    <w:rsid w:val="00874F34"/>
    <w:rsid w:val="00877391"/>
    <w:rsid w:val="00883D76"/>
    <w:rsid w:val="008973BC"/>
    <w:rsid w:val="00897988"/>
    <w:rsid w:val="008A2A02"/>
    <w:rsid w:val="008C7684"/>
    <w:rsid w:val="008C783D"/>
    <w:rsid w:val="008D4760"/>
    <w:rsid w:val="008E74F9"/>
    <w:rsid w:val="00904B8A"/>
    <w:rsid w:val="00907C7C"/>
    <w:rsid w:val="009227EC"/>
    <w:rsid w:val="009302DC"/>
    <w:rsid w:val="00954C95"/>
    <w:rsid w:val="00957472"/>
    <w:rsid w:val="00961B7F"/>
    <w:rsid w:val="00977872"/>
    <w:rsid w:val="00987DA1"/>
    <w:rsid w:val="009B062F"/>
    <w:rsid w:val="009C0F20"/>
    <w:rsid w:val="009C5D12"/>
    <w:rsid w:val="009D5C09"/>
    <w:rsid w:val="009F3855"/>
    <w:rsid w:val="00A1688B"/>
    <w:rsid w:val="00A3096C"/>
    <w:rsid w:val="00A4423A"/>
    <w:rsid w:val="00A53E8B"/>
    <w:rsid w:val="00A56926"/>
    <w:rsid w:val="00A657C2"/>
    <w:rsid w:val="00A759ED"/>
    <w:rsid w:val="00AA09FC"/>
    <w:rsid w:val="00AA3DDE"/>
    <w:rsid w:val="00AF05CB"/>
    <w:rsid w:val="00B208BC"/>
    <w:rsid w:val="00B20EE3"/>
    <w:rsid w:val="00B348BC"/>
    <w:rsid w:val="00B3605D"/>
    <w:rsid w:val="00B36225"/>
    <w:rsid w:val="00B36566"/>
    <w:rsid w:val="00B70806"/>
    <w:rsid w:val="00B75D67"/>
    <w:rsid w:val="00B827E7"/>
    <w:rsid w:val="00BA11E2"/>
    <w:rsid w:val="00BB53E2"/>
    <w:rsid w:val="00BC46A0"/>
    <w:rsid w:val="00BF7D9C"/>
    <w:rsid w:val="00C06D07"/>
    <w:rsid w:val="00C15751"/>
    <w:rsid w:val="00C24CB7"/>
    <w:rsid w:val="00C46272"/>
    <w:rsid w:val="00C531BC"/>
    <w:rsid w:val="00C57155"/>
    <w:rsid w:val="00C604AF"/>
    <w:rsid w:val="00C667F3"/>
    <w:rsid w:val="00C767EE"/>
    <w:rsid w:val="00C77558"/>
    <w:rsid w:val="00C9722E"/>
    <w:rsid w:val="00CA0103"/>
    <w:rsid w:val="00CC012F"/>
    <w:rsid w:val="00CE5620"/>
    <w:rsid w:val="00CE69DD"/>
    <w:rsid w:val="00D11270"/>
    <w:rsid w:val="00D23838"/>
    <w:rsid w:val="00D244B6"/>
    <w:rsid w:val="00D26116"/>
    <w:rsid w:val="00D264C8"/>
    <w:rsid w:val="00D426E2"/>
    <w:rsid w:val="00D463E3"/>
    <w:rsid w:val="00D543D4"/>
    <w:rsid w:val="00D553CA"/>
    <w:rsid w:val="00D55D41"/>
    <w:rsid w:val="00D619D0"/>
    <w:rsid w:val="00D61E52"/>
    <w:rsid w:val="00D6460D"/>
    <w:rsid w:val="00DA22D2"/>
    <w:rsid w:val="00DA4EF0"/>
    <w:rsid w:val="00DB2C82"/>
    <w:rsid w:val="00DD1DC8"/>
    <w:rsid w:val="00DF465C"/>
    <w:rsid w:val="00E075A3"/>
    <w:rsid w:val="00E13254"/>
    <w:rsid w:val="00E3368B"/>
    <w:rsid w:val="00E343C1"/>
    <w:rsid w:val="00E67B1F"/>
    <w:rsid w:val="00E7229F"/>
    <w:rsid w:val="00EC5022"/>
    <w:rsid w:val="00EC5C4F"/>
    <w:rsid w:val="00ED21CB"/>
    <w:rsid w:val="00ED2ED3"/>
    <w:rsid w:val="00EE296A"/>
    <w:rsid w:val="00EF06DE"/>
    <w:rsid w:val="00EF6D40"/>
    <w:rsid w:val="00F045D8"/>
    <w:rsid w:val="00F06D92"/>
    <w:rsid w:val="00F279DA"/>
    <w:rsid w:val="00F33CEF"/>
    <w:rsid w:val="00F34F6F"/>
    <w:rsid w:val="00F45F6B"/>
    <w:rsid w:val="00F63A09"/>
    <w:rsid w:val="00F91B24"/>
    <w:rsid w:val="00FA2E0F"/>
    <w:rsid w:val="00FC31B5"/>
    <w:rsid w:val="00FC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2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0B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0F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23CF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19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A21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Revision"/>
    <w:hidden/>
    <w:uiPriority w:val="99"/>
    <w:semiHidden/>
    <w:rsid w:val="006A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530B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2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2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0B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0F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23CF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19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A21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Revision"/>
    <w:hidden/>
    <w:uiPriority w:val="99"/>
    <w:semiHidden/>
    <w:rsid w:val="006A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530B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2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polyakov@gmail.com" TargetMode="External"/><Relationship Id="rId13" Type="http://schemas.openxmlformats.org/officeDocument/2006/relationships/hyperlink" Target="https://www.elibrary.ru/item.asp?id=47304512" TargetMode="External"/><Relationship Id="rId18" Type="http://schemas.openxmlformats.org/officeDocument/2006/relationships/hyperlink" Target="https://www.elibrary.ru/item.asp?id=3858114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dudkona@mc.asu.ru" TargetMode="External"/><Relationship Id="rId12" Type="http://schemas.openxmlformats.org/officeDocument/2006/relationships/hyperlink" Target="http://elibrary.asu.ru/xmlui/handle/asu/12820" TargetMode="External"/><Relationship Id="rId17" Type="http://schemas.openxmlformats.org/officeDocument/2006/relationships/hyperlink" Target="http://elibrary.asu.ru/handle/asu/74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asu.ru/handle/asu/9548" TargetMode="External"/><Relationship Id="rId20" Type="http://schemas.openxmlformats.org/officeDocument/2006/relationships/hyperlink" Target="http://elibrary.asu.ru/handle/asu/63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item.asp?id=503495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library.ru/item.asp?id=44348578" TargetMode="External"/><Relationship Id="rId10" Type="http://schemas.openxmlformats.org/officeDocument/2006/relationships/hyperlink" Target="http://elibrary.asu.ru/xmlui/handle/asu/14007" TargetMode="External"/><Relationship Id="rId19" Type="http://schemas.openxmlformats.org/officeDocument/2006/relationships/hyperlink" Target="https://www.elibrary.ru/item.asp?id=3652609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rary.ru/item.asp?id=59428271" TargetMode="External"/><Relationship Id="rId14" Type="http://schemas.openxmlformats.org/officeDocument/2006/relationships/hyperlink" Target="http://elibrary.asu.ru/xmlui/handle/asu/1129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2EFA7-2EBC-4F72-888C-7F29B263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</dc:creator>
  <cp:lastModifiedBy>Vit</cp:lastModifiedBy>
  <cp:revision>9</cp:revision>
  <cp:lastPrinted>2024-03-27T09:18:00Z</cp:lastPrinted>
  <dcterms:created xsi:type="dcterms:W3CDTF">2024-03-26T07:34:00Z</dcterms:created>
  <dcterms:modified xsi:type="dcterms:W3CDTF">2024-03-27T09:37:00Z</dcterms:modified>
</cp:coreProperties>
</file>